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8F0" w:rsidRPr="00624722" w:rsidRDefault="00624722" w:rsidP="00CB59C5">
      <w:pPr>
        <w:pStyle w:val="a0"/>
        <w:spacing w:after="0" w:line="240" w:lineRule="auto"/>
        <w:jc w:val="center"/>
        <w:rPr>
          <w:lang w:val="ru-RU"/>
        </w:rPr>
      </w:pPr>
      <w:bookmarkStart w:id="0" w:name="_GoBack"/>
      <w:r w:rsidRPr="00624722">
        <w:rPr>
          <w:b/>
          <w:color w:val="000000"/>
          <w:lang w:val="ru-RU"/>
        </w:rPr>
        <w:t>Заключение экспертизы</w:t>
      </w:r>
      <w:r w:rsidRPr="00624722">
        <w:rPr>
          <w:lang w:val="ru-RU"/>
        </w:rPr>
        <w:br/>
      </w:r>
      <w:r w:rsidRPr="00624722">
        <w:rPr>
          <w:b/>
          <w:color w:val="000000"/>
          <w:lang w:val="ru-RU"/>
        </w:rPr>
        <w:t>медицинской технологии на соответствие критериям</w:t>
      </w:r>
      <w:r w:rsidRPr="00624722">
        <w:rPr>
          <w:lang w:val="ru-RU"/>
        </w:rPr>
        <w:br/>
      </w:r>
      <w:r w:rsidRPr="00624722">
        <w:rPr>
          <w:b/>
          <w:color w:val="000000"/>
          <w:lang w:val="ru-RU"/>
        </w:rPr>
        <w:t>высокотехнологичных медицинских услуг</w:t>
      </w:r>
      <w:r w:rsidRPr="00624722">
        <w:rPr>
          <w:lang w:val="ru-RU"/>
        </w:rPr>
        <w:br/>
      </w:r>
    </w:p>
    <w:tbl>
      <w:tblPr>
        <w:tblW w:w="9639" w:type="dxa"/>
        <w:tblInd w:w="108" w:type="dxa"/>
        <w:tblBorders>
          <w:top w:val="single" w:sz="4" w:space="0" w:color="CFCFCF"/>
          <w:left w:val="single" w:sz="4" w:space="0" w:color="CFCFCF"/>
          <w:bottom w:val="single" w:sz="4" w:space="0" w:color="CFCFCF"/>
          <w:right w:val="single" w:sz="4" w:space="0" w:color="CFCFCF"/>
        </w:tblBorders>
        <w:tblCellMar>
          <w:left w:w="10" w:type="dxa"/>
          <w:right w:w="10" w:type="dxa"/>
        </w:tblCellMar>
        <w:tblLook w:val="0000" w:firstRow="0" w:lastRow="0" w:firstColumn="0" w:lastColumn="0" w:noHBand="0" w:noVBand="0"/>
      </w:tblPr>
      <w:tblGrid>
        <w:gridCol w:w="458"/>
        <w:gridCol w:w="2341"/>
        <w:gridCol w:w="207"/>
        <w:gridCol w:w="6145"/>
        <w:gridCol w:w="488"/>
      </w:tblGrid>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rPr>
                <w:b/>
                <w:color w:val="000000"/>
              </w:rPr>
              <w:t>Описание</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rPr>
                <w:b/>
                <w:color w:val="000000"/>
              </w:rPr>
              <w:t>Характеристика</w:t>
            </w:r>
            <w:proofErr w:type="spellEnd"/>
          </w:p>
        </w:tc>
      </w:tr>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1</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proofErr w:type="spellStart"/>
            <w:r>
              <w:rPr>
                <w:color w:val="000000"/>
              </w:rPr>
              <w:t>Наименование</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E14A1B" w:rsidRDefault="005930A5" w:rsidP="00CB59C5">
            <w:pPr>
              <w:pStyle w:val="a0"/>
              <w:spacing w:after="0" w:line="240" w:lineRule="auto"/>
              <w:jc w:val="center"/>
              <w:rPr>
                <w:lang w:val="ru-RU"/>
              </w:rPr>
            </w:pPr>
            <w:proofErr w:type="spellStart"/>
            <w:r w:rsidRPr="005930A5">
              <w:t>Торакоскопическая</w:t>
            </w:r>
            <w:proofErr w:type="spellEnd"/>
            <w:r w:rsidRPr="005930A5">
              <w:t xml:space="preserve"> </w:t>
            </w:r>
            <w:proofErr w:type="spellStart"/>
            <w:r w:rsidRPr="005930A5">
              <w:t>лобэктомия</w:t>
            </w:r>
            <w:proofErr w:type="spellEnd"/>
            <w:r w:rsidRPr="005930A5">
              <w:t xml:space="preserve"> </w:t>
            </w:r>
            <w:proofErr w:type="spellStart"/>
            <w:r w:rsidRPr="005930A5">
              <w:t>легкого</w:t>
            </w:r>
            <w:proofErr w:type="spellEnd"/>
            <w:r w:rsidR="00E14A1B">
              <w:t xml:space="preserve"> </w:t>
            </w:r>
            <w:r w:rsidR="00E14A1B">
              <w:rPr>
                <w:lang w:val="ru-RU"/>
              </w:rPr>
              <w:t>(32.41)</w:t>
            </w:r>
          </w:p>
        </w:tc>
      </w:tr>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2</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sidRPr="00624722">
              <w:rPr>
                <w:color w:val="000000"/>
                <w:lang w:val="ru-RU"/>
              </w:rPr>
              <w:t>Нозологии, при которых применяется технология</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A14431" w:rsidRDefault="00A14431" w:rsidP="00CB59C5">
            <w:pPr>
              <w:pStyle w:val="1"/>
              <w:shd w:val="clear" w:color="auto" w:fill="FFFFFF"/>
              <w:spacing w:before="0" w:after="0" w:line="240" w:lineRule="auto"/>
              <w:rPr>
                <w:rFonts w:cs="Times New Roman"/>
                <w:b w:val="0"/>
                <w:bCs w:val="0"/>
                <w:color w:val="323232"/>
                <w:sz w:val="24"/>
                <w:szCs w:val="24"/>
                <w:shd w:val="clear" w:color="auto" w:fill="FFFFFF"/>
                <w:lang w:val="ru-RU" w:eastAsia="ru-RU"/>
              </w:rPr>
            </w:pPr>
            <w:r>
              <w:rPr>
                <w:rFonts w:cs="Times New Roman"/>
                <w:b w:val="0"/>
                <w:bCs w:val="0"/>
                <w:color w:val="323232"/>
                <w:sz w:val="24"/>
                <w:szCs w:val="24"/>
                <w:shd w:val="clear" w:color="auto" w:fill="FFFFFF"/>
                <w:lang w:val="ru-RU" w:eastAsia="ru-RU"/>
              </w:rPr>
              <w:t>Х</w:t>
            </w:r>
            <w:r w:rsidRPr="00A14431">
              <w:rPr>
                <w:rFonts w:cs="Times New Roman"/>
                <w:b w:val="0"/>
                <w:bCs w:val="0"/>
                <w:color w:val="323232"/>
                <w:sz w:val="24"/>
                <w:szCs w:val="24"/>
                <w:shd w:val="clear" w:color="auto" w:fill="FFFFFF"/>
                <w:lang w:val="ru-RU" w:eastAsia="ru-RU"/>
              </w:rPr>
              <w:t>ронические нагноительные процессы</w:t>
            </w:r>
            <w:r w:rsidR="005C2173">
              <w:rPr>
                <w:rFonts w:cs="Times New Roman"/>
                <w:b w:val="0"/>
                <w:bCs w:val="0"/>
                <w:color w:val="323232"/>
                <w:sz w:val="24"/>
                <w:szCs w:val="24"/>
                <w:shd w:val="clear" w:color="auto" w:fill="FFFFFF"/>
                <w:lang w:val="ru-RU" w:eastAsia="ru-RU"/>
              </w:rPr>
              <w:t xml:space="preserve"> в легком</w:t>
            </w:r>
            <w:r w:rsidRPr="00A14431">
              <w:rPr>
                <w:rFonts w:cs="Times New Roman"/>
                <w:b w:val="0"/>
                <w:bCs w:val="0"/>
                <w:color w:val="323232"/>
                <w:sz w:val="24"/>
                <w:szCs w:val="24"/>
                <w:shd w:val="clear" w:color="auto" w:fill="FFFFFF"/>
                <w:lang w:val="ru-RU" w:eastAsia="ru-RU"/>
              </w:rPr>
              <w:t xml:space="preserve"> (</w:t>
            </w:r>
            <w:proofErr w:type="spellStart"/>
            <w:r w:rsidRPr="00A14431">
              <w:rPr>
                <w:rFonts w:cs="Times New Roman"/>
                <w:b w:val="0"/>
                <w:bCs w:val="0"/>
                <w:color w:val="323232"/>
                <w:sz w:val="24"/>
                <w:szCs w:val="24"/>
                <w:shd w:val="clear" w:color="auto" w:fill="FFFFFF"/>
                <w:lang w:val="ru-RU" w:eastAsia="ru-RU"/>
              </w:rPr>
              <w:fldChar w:fldCharType="begin"/>
            </w:r>
            <w:r w:rsidRPr="00A14431">
              <w:rPr>
                <w:rFonts w:cs="Times New Roman"/>
                <w:b w:val="0"/>
                <w:bCs w:val="0"/>
                <w:color w:val="323232"/>
                <w:sz w:val="24"/>
                <w:szCs w:val="24"/>
                <w:shd w:val="clear" w:color="auto" w:fill="FFFFFF"/>
                <w:lang w:val="ru-RU" w:eastAsia="ru-RU"/>
              </w:rPr>
              <w:instrText xml:space="preserve"> HYPERLINK "http://surgeryzone.net/info/informaciya-po-torakalnoj-xirurgii/bronxoektaticheskaya-bolezn.html" \t "_blank" </w:instrText>
            </w:r>
            <w:r w:rsidRPr="00A14431">
              <w:rPr>
                <w:rFonts w:cs="Times New Roman"/>
                <w:b w:val="0"/>
                <w:bCs w:val="0"/>
                <w:color w:val="323232"/>
                <w:sz w:val="24"/>
                <w:szCs w:val="24"/>
                <w:shd w:val="clear" w:color="auto" w:fill="FFFFFF"/>
                <w:lang w:val="ru-RU" w:eastAsia="ru-RU"/>
              </w:rPr>
              <w:fldChar w:fldCharType="separate"/>
            </w:r>
            <w:r w:rsidRPr="00A14431">
              <w:rPr>
                <w:rFonts w:cs="Times New Roman"/>
                <w:b w:val="0"/>
                <w:bCs w:val="0"/>
                <w:color w:val="323232"/>
                <w:sz w:val="24"/>
                <w:szCs w:val="24"/>
                <w:shd w:val="clear" w:color="auto" w:fill="FFFFFF"/>
                <w:lang w:val="ru-RU" w:eastAsia="ru-RU"/>
              </w:rPr>
              <w:t>бронхоэктазы</w:t>
            </w:r>
            <w:proofErr w:type="spellEnd"/>
            <w:r w:rsidRPr="00A14431">
              <w:rPr>
                <w:rFonts w:cs="Times New Roman"/>
                <w:b w:val="0"/>
                <w:bCs w:val="0"/>
                <w:color w:val="323232"/>
                <w:sz w:val="24"/>
                <w:szCs w:val="24"/>
                <w:shd w:val="clear" w:color="auto" w:fill="FFFFFF"/>
                <w:lang w:val="ru-RU" w:eastAsia="ru-RU"/>
              </w:rPr>
              <w:fldChar w:fldCharType="end"/>
            </w:r>
            <w:r w:rsidRPr="00A14431">
              <w:rPr>
                <w:rFonts w:cs="Times New Roman"/>
                <w:b w:val="0"/>
                <w:bCs w:val="0"/>
                <w:color w:val="323232"/>
                <w:sz w:val="24"/>
                <w:szCs w:val="24"/>
                <w:shd w:val="clear" w:color="auto" w:fill="FFFFFF"/>
                <w:lang w:val="ru-RU" w:eastAsia="ru-RU"/>
              </w:rPr>
              <w:t xml:space="preserve">, абсцессы) </w:t>
            </w:r>
          </w:p>
          <w:p w:rsidR="005C2173" w:rsidRDefault="005C2173" w:rsidP="00CB59C5">
            <w:pPr>
              <w:pStyle w:val="1"/>
              <w:shd w:val="clear" w:color="auto" w:fill="FFFFFF"/>
              <w:spacing w:before="0" w:after="0" w:line="240" w:lineRule="auto"/>
              <w:rPr>
                <w:rFonts w:cs="Times New Roman"/>
                <w:b w:val="0"/>
                <w:bCs w:val="0"/>
                <w:color w:val="323232"/>
                <w:sz w:val="24"/>
                <w:szCs w:val="24"/>
                <w:shd w:val="clear" w:color="auto" w:fill="FFFFFF"/>
                <w:lang w:val="ru-RU" w:eastAsia="ru-RU"/>
              </w:rPr>
            </w:pPr>
            <w:r>
              <w:rPr>
                <w:rFonts w:cs="Times New Roman"/>
                <w:b w:val="0"/>
                <w:bCs w:val="0"/>
                <w:color w:val="323232"/>
                <w:sz w:val="24"/>
                <w:szCs w:val="24"/>
                <w:shd w:val="clear" w:color="auto" w:fill="FFFFFF"/>
                <w:lang w:val="ru-RU" w:eastAsia="ru-RU"/>
              </w:rPr>
              <w:t>Злокачественные новообразования легкого в пределах доли</w:t>
            </w:r>
          </w:p>
          <w:p w:rsidR="005C2173" w:rsidRPr="005C2173" w:rsidRDefault="005C2173" w:rsidP="00CB59C5">
            <w:pPr>
              <w:pStyle w:val="a1"/>
              <w:spacing w:after="0" w:line="240" w:lineRule="auto"/>
              <w:rPr>
                <w:rFonts w:cs="Times New Roman"/>
                <w:color w:val="323232"/>
                <w:shd w:val="clear" w:color="auto" w:fill="FFFFFF"/>
                <w:lang w:val="ru-RU" w:eastAsia="ru-RU"/>
              </w:rPr>
            </w:pPr>
            <w:r w:rsidRPr="005C2173">
              <w:rPr>
                <w:rFonts w:cs="Times New Roman"/>
                <w:color w:val="323232"/>
                <w:shd w:val="clear" w:color="auto" w:fill="FFFFFF"/>
                <w:lang w:val="ru-RU" w:eastAsia="ru-RU"/>
              </w:rPr>
              <w:t>Киста легкого</w:t>
            </w:r>
          </w:p>
          <w:p w:rsidR="005C2173" w:rsidRPr="005C2173" w:rsidRDefault="005C2173" w:rsidP="00CB59C5">
            <w:pPr>
              <w:pStyle w:val="a1"/>
              <w:spacing w:after="0" w:line="240" w:lineRule="auto"/>
              <w:rPr>
                <w:rFonts w:cs="Times New Roman"/>
                <w:color w:val="323232"/>
                <w:shd w:val="clear" w:color="auto" w:fill="FFFFFF"/>
                <w:lang w:val="ru-RU" w:eastAsia="ru-RU"/>
              </w:rPr>
            </w:pPr>
            <w:r w:rsidRPr="005C2173">
              <w:rPr>
                <w:rFonts w:cs="Times New Roman"/>
                <w:color w:val="323232"/>
                <w:shd w:val="clear" w:color="auto" w:fill="FFFFFF"/>
                <w:lang w:val="ru-RU" w:eastAsia="ru-RU"/>
              </w:rPr>
              <w:t>Грибковые поражения легких</w:t>
            </w:r>
          </w:p>
          <w:p w:rsidR="007C0660" w:rsidRPr="00A14431" w:rsidRDefault="005C2173" w:rsidP="00CB59C5">
            <w:pPr>
              <w:pStyle w:val="1"/>
              <w:shd w:val="clear" w:color="auto" w:fill="FFFFFF"/>
              <w:spacing w:before="0" w:after="0" w:line="240" w:lineRule="auto"/>
              <w:rPr>
                <w:rFonts w:cs="Times New Roman"/>
                <w:b w:val="0"/>
                <w:bCs w:val="0"/>
                <w:color w:val="323232"/>
                <w:sz w:val="24"/>
                <w:szCs w:val="24"/>
                <w:shd w:val="clear" w:color="auto" w:fill="FFFFFF"/>
                <w:lang w:val="ru-RU" w:eastAsia="ru-RU"/>
              </w:rPr>
            </w:pPr>
            <w:r>
              <w:rPr>
                <w:rFonts w:cs="Times New Roman"/>
                <w:b w:val="0"/>
                <w:bCs w:val="0"/>
                <w:color w:val="323232"/>
                <w:sz w:val="24"/>
                <w:szCs w:val="24"/>
                <w:shd w:val="clear" w:color="auto" w:fill="FFFFFF"/>
                <w:lang w:val="ru-RU" w:eastAsia="ru-RU"/>
              </w:rPr>
              <w:t>Т</w:t>
            </w:r>
            <w:r w:rsidR="00A14431" w:rsidRPr="00A14431">
              <w:rPr>
                <w:rFonts w:cs="Times New Roman"/>
                <w:b w:val="0"/>
                <w:bCs w:val="0"/>
                <w:color w:val="323232"/>
                <w:sz w:val="24"/>
                <w:szCs w:val="24"/>
                <w:shd w:val="clear" w:color="auto" w:fill="FFFFFF"/>
                <w:lang w:val="ru-RU" w:eastAsia="ru-RU"/>
              </w:rPr>
              <w:t>уберкулезные каверны.</w:t>
            </w:r>
          </w:p>
        </w:tc>
      </w:tr>
      <w:tr w:rsidR="001E48F0" w:rsidRPr="00854254"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3</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sidRPr="00624722">
              <w:rPr>
                <w:color w:val="000000"/>
                <w:lang w:val="ru-RU"/>
              </w:rPr>
              <w:t>Краткое описание технологии (сущность технологии)</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061D12" w:rsidRPr="00A14431" w:rsidRDefault="00A14431" w:rsidP="00CB59C5">
            <w:pPr>
              <w:pStyle w:val="ac"/>
              <w:shd w:val="clear" w:color="auto" w:fill="FFFFFF"/>
              <w:spacing w:before="0" w:beforeAutospacing="0" w:after="0" w:afterAutospacing="0"/>
              <w:jc w:val="both"/>
              <w:rPr>
                <w:color w:val="323232"/>
              </w:rPr>
            </w:pPr>
            <w:r w:rsidRPr="00A14431">
              <w:rPr>
                <w:color w:val="323232"/>
                <w:shd w:val="clear" w:color="auto" w:fill="FFFFFF"/>
              </w:rPr>
              <w:t xml:space="preserve">Над корнем легкого рассекают средостенную плевру, оголяют основной ствол легочной артерии, который захватывают провизорной лигатурой. Тупо выделяют место деления легочной артерии на долевые ветви. Изолируют артериальные ветви верхней доли, которые перевязывают и рассекают между лигатурами. Рассекают плевру в пределах </w:t>
            </w:r>
            <w:proofErr w:type="spellStart"/>
            <w:r w:rsidRPr="00A14431">
              <w:rPr>
                <w:color w:val="323232"/>
                <w:shd w:val="clear" w:color="auto" w:fill="FFFFFF"/>
              </w:rPr>
              <w:t>междолевой</w:t>
            </w:r>
            <w:proofErr w:type="spellEnd"/>
            <w:r w:rsidRPr="00A14431">
              <w:rPr>
                <w:color w:val="323232"/>
                <w:shd w:val="clear" w:color="auto" w:fill="FFFFFF"/>
              </w:rPr>
              <w:t xml:space="preserve"> щели. Выявленные в щели сегментарные артериальные ветви также пересекают между лигатурами. В пределах корня легкого перевязывают верхнюю легочную вену. Оголяют верхнедолевой бронх, на который накладывают </w:t>
            </w:r>
            <w:proofErr w:type="spellStart"/>
            <w:r w:rsidRPr="00A14431">
              <w:rPr>
                <w:color w:val="323232"/>
                <w:shd w:val="clear" w:color="auto" w:fill="FFFFFF"/>
              </w:rPr>
              <w:t>бронхофиксатор</w:t>
            </w:r>
            <w:proofErr w:type="spellEnd"/>
            <w:r w:rsidRPr="00A14431">
              <w:rPr>
                <w:color w:val="323232"/>
                <w:shd w:val="clear" w:color="auto" w:fill="FFFFFF"/>
              </w:rPr>
              <w:t xml:space="preserve"> и зажим </w:t>
            </w:r>
            <w:proofErr w:type="spellStart"/>
            <w:r w:rsidRPr="00A14431">
              <w:rPr>
                <w:color w:val="323232"/>
                <w:shd w:val="clear" w:color="auto" w:fill="FFFFFF"/>
              </w:rPr>
              <w:t>Кохера</w:t>
            </w:r>
            <w:proofErr w:type="spellEnd"/>
            <w:r w:rsidRPr="00A14431">
              <w:rPr>
                <w:color w:val="323232"/>
                <w:shd w:val="clear" w:color="auto" w:fill="FFFFFF"/>
              </w:rPr>
              <w:t xml:space="preserve"> (</w:t>
            </w:r>
            <w:proofErr w:type="spellStart"/>
            <w:r w:rsidRPr="00A14431">
              <w:rPr>
                <w:color w:val="323232"/>
                <w:shd w:val="clear" w:color="auto" w:fill="FFFFFF"/>
              </w:rPr>
              <w:t>дистальнее</w:t>
            </w:r>
            <w:proofErr w:type="spellEnd"/>
            <w:r w:rsidRPr="00A14431">
              <w:rPr>
                <w:color w:val="323232"/>
                <w:shd w:val="clear" w:color="auto" w:fill="FFFFFF"/>
              </w:rPr>
              <w:t>). Между инструментами пересекают бронх. Обрабатывают культю бронха. Долю легкого отсекают и удаляют. Культю бронха закрывают листками средостенной плевры (</w:t>
            </w:r>
            <w:proofErr w:type="spellStart"/>
            <w:r w:rsidRPr="00A14431">
              <w:rPr>
                <w:color w:val="323232"/>
                <w:shd w:val="clear" w:color="auto" w:fill="FFFFFF"/>
              </w:rPr>
              <w:t>плевризация</w:t>
            </w:r>
            <w:proofErr w:type="spellEnd"/>
            <w:r w:rsidRPr="00A14431">
              <w:rPr>
                <w:color w:val="323232"/>
                <w:shd w:val="clear" w:color="auto" w:fill="FFFFFF"/>
              </w:rPr>
              <w:t xml:space="preserve">) и легочной тканью. В конце </w:t>
            </w:r>
            <w:proofErr w:type="spellStart"/>
            <w:r w:rsidRPr="00A14431">
              <w:rPr>
                <w:color w:val="323232"/>
                <w:shd w:val="clear" w:color="auto" w:fill="FFFFFF"/>
              </w:rPr>
              <w:t>лобэктомии</w:t>
            </w:r>
            <w:proofErr w:type="spellEnd"/>
            <w:r w:rsidRPr="00A14431">
              <w:rPr>
                <w:color w:val="323232"/>
                <w:shd w:val="clear" w:color="auto" w:fill="FFFFFF"/>
              </w:rPr>
              <w:t xml:space="preserve"> дренируют плев</w:t>
            </w:r>
            <w:r w:rsidRPr="00A14431">
              <w:rPr>
                <w:color w:val="323232"/>
                <w:shd w:val="clear" w:color="auto" w:fill="FFFFFF"/>
              </w:rPr>
              <w:softHyphen/>
              <w:t xml:space="preserve">ральную полость двумя трубками: одну проводят сквозь пункционное отверстие в восьмом </w:t>
            </w:r>
            <w:proofErr w:type="spellStart"/>
            <w:r w:rsidRPr="00A14431">
              <w:rPr>
                <w:color w:val="323232"/>
                <w:shd w:val="clear" w:color="auto" w:fill="FFFFFF"/>
              </w:rPr>
              <w:t>межреберье</w:t>
            </w:r>
            <w:proofErr w:type="spellEnd"/>
            <w:r w:rsidRPr="00A14431">
              <w:rPr>
                <w:color w:val="323232"/>
                <w:shd w:val="clear" w:color="auto" w:fill="FFFFFF"/>
              </w:rPr>
              <w:t xml:space="preserve"> на уровне задней подмышечной линии, вторую — впереди во втором </w:t>
            </w:r>
            <w:proofErr w:type="spellStart"/>
            <w:r w:rsidRPr="00A14431">
              <w:rPr>
                <w:color w:val="323232"/>
                <w:shd w:val="clear" w:color="auto" w:fill="FFFFFF"/>
              </w:rPr>
              <w:t>межреберье</w:t>
            </w:r>
            <w:proofErr w:type="spellEnd"/>
            <w:r w:rsidRPr="00A14431">
              <w:rPr>
                <w:color w:val="323232"/>
                <w:shd w:val="clear" w:color="auto" w:fill="FFFFFF"/>
              </w:rPr>
              <w:t xml:space="preserve">. Послойно зашивают </w:t>
            </w:r>
            <w:proofErr w:type="spellStart"/>
            <w:r w:rsidRPr="00A14431">
              <w:rPr>
                <w:color w:val="323232"/>
                <w:shd w:val="clear" w:color="auto" w:fill="FFFFFF"/>
              </w:rPr>
              <w:t>торакотомную</w:t>
            </w:r>
            <w:proofErr w:type="spellEnd"/>
            <w:r w:rsidRPr="00A14431">
              <w:rPr>
                <w:color w:val="323232"/>
                <w:shd w:val="clear" w:color="auto" w:fill="FFFFFF"/>
              </w:rPr>
              <w:t xml:space="preserve"> рану, из плевральной полости отсасывают воздух.</w:t>
            </w:r>
            <w:r w:rsidR="006733D5" w:rsidRPr="00A14431">
              <w:rPr>
                <w:color w:val="323232"/>
              </w:rPr>
              <w:t xml:space="preserve"> </w:t>
            </w:r>
          </w:p>
        </w:tc>
      </w:tr>
      <w:tr w:rsidR="001E48F0" w:rsidTr="00061D12">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4</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A60B2D" w:rsidRDefault="00624722" w:rsidP="00CB59C5">
            <w:pPr>
              <w:pStyle w:val="a0"/>
              <w:spacing w:after="0" w:line="240" w:lineRule="auto"/>
              <w:jc w:val="both"/>
              <w:rPr>
                <w:rFonts w:cs="Times New Roman"/>
                <w:color w:val="323232"/>
                <w:lang w:val="ru-RU" w:eastAsia="ru-RU"/>
              </w:rPr>
            </w:pPr>
            <w:r w:rsidRPr="00A60B2D">
              <w:rPr>
                <w:rFonts w:cs="Times New Roman"/>
                <w:color w:val="323232"/>
                <w:lang w:val="ru-RU" w:eastAsia="ru-RU"/>
              </w:rPr>
              <w:t>Альтернативные (аналогичные) медицинские технологии, применяемые в РК</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A60B2D" w:rsidRDefault="006733D5" w:rsidP="00CB59C5">
            <w:pPr>
              <w:pStyle w:val="af5"/>
              <w:spacing w:line="240" w:lineRule="auto"/>
              <w:rPr>
                <w:rFonts w:ascii="Times New Roman" w:eastAsia="Times New Roman" w:hAnsi="Times New Roman" w:cs="Times New Roman"/>
                <w:i w:val="0"/>
                <w:iCs w:val="0"/>
                <w:color w:val="323232"/>
                <w:spacing w:val="0"/>
              </w:rPr>
            </w:pPr>
            <w:proofErr w:type="gramStart"/>
            <w:r w:rsidRPr="00A60B2D">
              <w:rPr>
                <w:rFonts w:ascii="Times New Roman" w:eastAsia="Times New Roman" w:hAnsi="Times New Roman" w:cs="Times New Roman"/>
                <w:i w:val="0"/>
                <w:iCs w:val="0"/>
                <w:color w:val="323232"/>
                <w:spacing w:val="0"/>
              </w:rPr>
              <w:t>Традиционная</w:t>
            </w:r>
            <w:proofErr w:type="gramEnd"/>
            <w:r w:rsidRPr="00A60B2D">
              <w:rPr>
                <w:rFonts w:ascii="Times New Roman" w:eastAsia="Times New Roman" w:hAnsi="Times New Roman" w:cs="Times New Roman"/>
                <w:i w:val="0"/>
                <w:iCs w:val="0"/>
                <w:color w:val="323232"/>
                <w:spacing w:val="0"/>
              </w:rPr>
              <w:t xml:space="preserve"> </w:t>
            </w:r>
            <w:proofErr w:type="spellStart"/>
            <w:r w:rsidR="005C2173">
              <w:rPr>
                <w:rFonts w:ascii="Times New Roman" w:eastAsia="Times New Roman" w:hAnsi="Times New Roman" w:cs="Times New Roman"/>
                <w:i w:val="0"/>
                <w:iCs w:val="0"/>
                <w:color w:val="323232"/>
                <w:spacing w:val="0"/>
              </w:rPr>
              <w:t>лобэктомия</w:t>
            </w:r>
            <w:proofErr w:type="spellEnd"/>
            <w:r w:rsidR="005C2173">
              <w:rPr>
                <w:rFonts w:ascii="Times New Roman" w:eastAsia="Times New Roman" w:hAnsi="Times New Roman" w:cs="Times New Roman"/>
                <w:i w:val="0"/>
                <w:iCs w:val="0"/>
                <w:color w:val="323232"/>
                <w:spacing w:val="0"/>
              </w:rPr>
              <w:t xml:space="preserve"> легкого открытым способом</w:t>
            </w:r>
          </w:p>
          <w:p w:rsidR="00710CA7" w:rsidRPr="00A60B2D" w:rsidRDefault="00710CA7" w:rsidP="00CB59C5">
            <w:pPr>
              <w:pStyle w:val="a0"/>
              <w:spacing w:after="0" w:line="240" w:lineRule="auto"/>
              <w:jc w:val="both"/>
              <w:rPr>
                <w:rFonts w:cs="Times New Roman"/>
                <w:color w:val="323232"/>
                <w:lang w:val="ru-RU" w:eastAsia="ru-RU"/>
              </w:rPr>
            </w:pPr>
          </w:p>
        </w:tc>
      </w:tr>
      <w:tr w:rsidR="001E48F0" w:rsidTr="00061D12">
        <w:trPr>
          <w:gridAfter w:val="1"/>
          <w:wAfter w:w="488" w:type="dxa"/>
        </w:trPr>
        <w:tc>
          <w:tcPr>
            <w:tcW w:w="2799"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rPr>
                <w:color w:val="000000"/>
              </w:rPr>
              <w:t>Критерии</w:t>
            </w:r>
            <w:proofErr w:type="spellEnd"/>
          </w:p>
        </w:tc>
        <w:tc>
          <w:tcPr>
            <w:tcW w:w="6352"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ind w:right="-143"/>
              <w:jc w:val="center"/>
            </w:pPr>
            <w:proofErr w:type="spellStart"/>
            <w:r>
              <w:rPr>
                <w:color w:val="000000"/>
              </w:rPr>
              <w:t>Баллы</w:t>
            </w:r>
            <w:proofErr w:type="spellEnd"/>
            <w:r>
              <w:rPr>
                <w:color w:val="000000"/>
              </w:rPr>
              <w:t xml:space="preserve"> </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1</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доказательств</w:t>
            </w:r>
            <w:proofErr w:type="spellEnd"/>
            <w:r>
              <w:rPr>
                <w:color w:val="000000"/>
              </w:rPr>
              <w:t xml:space="preserve"> </w:t>
            </w:r>
            <w:proofErr w:type="spellStart"/>
            <w:r>
              <w:rPr>
                <w:color w:val="000000"/>
              </w:rPr>
              <w:t>клинической</w:t>
            </w:r>
            <w:proofErr w:type="spellEnd"/>
            <w:r>
              <w:rPr>
                <w:color w:val="000000"/>
              </w:rPr>
              <w:t xml:space="preserve"> </w:t>
            </w:r>
            <w:proofErr w:type="spellStart"/>
            <w:r>
              <w:rPr>
                <w:color w:val="000000"/>
              </w:rPr>
              <w:t>эффективности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AC17D5" w:rsidP="00CB59C5">
            <w:pPr>
              <w:pStyle w:val="a0"/>
              <w:spacing w:after="0" w:line="240" w:lineRule="auto"/>
              <w:jc w:val="center"/>
            </w:pPr>
            <w:r>
              <w:rPr>
                <w:lang w:val="ru-RU"/>
              </w:rPr>
              <w:t>6</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2</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сравнительной</w:t>
            </w:r>
            <w:proofErr w:type="spellEnd"/>
            <w:r>
              <w:rPr>
                <w:color w:val="000000"/>
              </w:rPr>
              <w:t xml:space="preserve"> </w:t>
            </w:r>
            <w:proofErr w:type="spellStart"/>
            <w:r>
              <w:rPr>
                <w:color w:val="000000"/>
              </w:rPr>
              <w:t>безопасности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E1133F" w:rsidP="00CB59C5">
            <w:pPr>
              <w:pStyle w:val="a0"/>
              <w:spacing w:after="0" w:line="240" w:lineRule="auto"/>
              <w:jc w:val="center"/>
            </w:pPr>
            <w:r>
              <w:rPr>
                <w:lang w:val="ru-RU"/>
              </w:rPr>
              <w:t>8</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3</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социальной</w:t>
            </w:r>
            <w:proofErr w:type="spellEnd"/>
            <w:r>
              <w:rPr>
                <w:color w:val="000000"/>
              </w:rPr>
              <w:t xml:space="preserve"> </w:t>
            </w:r>
            <w:proofErr w:type="spellStart"/>
            <w:r>
              <w:rPr>
                <w:color w:val="000000"/>
              </w:rPr>
              <w:t>значимости</w:t>
            </w:r>
            <w:proofErr w:type="spellEnd"/>
            <w:r>
              <w:rPr>
                <w:color w:val="000000"/>
              </w:rPr>
              <w:t xml:space="preserve">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1812DF" w:rsidRDefault="001812DF" w:rsidP="00CB59C5">
            <w:pPr>
              <w:pStyle w:val="a0"/>
              <w:spacing w:after="0" w:line="240" w:lineRule="auto"/>
              <w:jc w:val="center"/>
            </w:pPr>
            <w:r>
              <w:t>3</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4</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sidRPr="00624722">
              <w:rPr>
                <w:color w:val="000000"/>
                <w:lang w:val="ru-RU"/>
              </w:rPr>
              <w:t xml:space="preserve">Оценка сравнительной клинико-экономической </w:t>
            </w:r>
            <w:r w:rsidRPr="00624722">
              <w:rPr>
                <w:color w:val="000000"/>
                <w:lang w:val="ru-RU"/>
              </w:rPr>
              <w:lastRenderedPageBreak/>
              <w:t xml:space="preserve">эффективности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E1133F" w:rsidRDefault="00AC17D5" w:rsidP="00CB59C5">
            <w:pPr>
              <w:pStyle w:val="a0"/>
              <w:spacing w:after="0" w:line="240" w:lineRule="auto"/>
              <w:jc w:val="center"/>
              <w:rPr>
                <w:lang w:val="ru-RU"/>
              </w:rPr>
            </w:pPr>
            <w:r>
              <w:rPr>
                <w:lang w:val="ru-RU"/>
              </w:rPr>
              <w:lastRenderedPageBreak/>
              <w:t>7</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lastRenderedPageBreak/>
              <w:t>5</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уникальности</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E1133F" w:rsidP="00CB59C5">
            <w:pPr>
              <w:pStyle w:val="a0"/>
              <w:spacing w:after="0" w:line="240" w:lineRule="auto"/>
              <w:jc w:val="center"/>
            </w:pPr>
            <w:r>
              <w:rPr>
                <w:lang w:val="ru-RU"/>
              </w:rPr>
              <w:t>6</w:t>
            </w:r>
          </w:p>
        </w:tc>
      </w:tr>
      <w:tr w:rsidR="001E48F0" w:rsidTr="00E1133F">
        <w:tc>
          <w:tcPr>
            <w:tcW w:w="458" w:type="dxa"/>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rPr>
                <w:color w:val="000000"/>
              </w:rPr>
              <w:t>6</w:t>
            </w:r>
          </w:p>
        </w:tc>
        <w:tc>
          <w:tcPr>
            <w:tcW w:w="2548"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proofErr w:type="spellStart"/>
            <w:r>
              <w:rPr>
                <w:color w:val="000000"/>
              </w:rPr>
              <w:t>Оценка</w:t>
            </w:r>
            <w:proofErr w:type="spellEnd"/>
            <w:r>
              <w:rPr>
                <w:color w:val="000000"/>
              </w:rPr>
              <w:t xml:space="preserve"> </w:t>
            </w:r>
            <w:proofErr w:type="spellStart"/>
            <w:r>
              <w:rPr>
                <w:color w:val="000000"/>
              </w:rPr>
              <w:t>затратоемкости</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технологии</w:t>
            </w:r>
            <w:proofErr w:type="spellEnd"/>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9F0C5D" w:rsidRDefault="009F0C5D" w:rsidP="00CB59C5">
            <w:pPr>
              <w:pStyle w:val="a0"/>
              <w:spacing w:after="0" w:line="240" w:lineRule="auto"/>
              <w:jc w:val="center"/>
            </w:pPr>
            <w:r>
              <w:t>2</w:t>
            </w:r>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proofErr w:type="spellStart"/>
            <w:r>
              <w:rPr>
                <w:color w:val="000000"/>
              </w:rPr>
              <w:t>Итого</w:t>
            </w:r>
            <w:proofErr w:type="spellEnd"/>
            <w:r>
              <w:rPr>
                <w:color w:val="000000"/>
              </w:rPr>
              <w:t xml:space="preserve"> </w:t>
            </w:r>
            <w:proofErr w:type="spellStart"/>
            <w:r>
              <w:rPr>
                <w:color w:val="000000"/>
              </w:rPr>
              <w:t>по</w:t>
            </w:r>
            <w:proofErr w:type="spellEnd"/>
            <w:r>
              <w:rPr>
                <w:color w:val="000000"/>
              </w:rPr>
              <w:t xml:space="preserve"> 1-4 </w:t>
            </w:r>
            <w:proofErr w:type="spellStart"/>
            <w:r>
              <w:rPr>
                <w:color w:val="000000"/>
              </w:rPr>
              <w:t>критериям</w:t>
            </w:r>
            <w:proofErr w:type="spellEnd"/>
            <w:r>
              <w:rPr>
                <w:color w:val="000000"/>
              </w:rPr>
              <w:t xml:space="preserve"> </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1812DF" w:rsidRDefault="00AC17D5" w:rsidP="00CB59C5">
            <w:pPr>
              <w:pStyle w:val="a0"/>
              <w:spacing w:after="0" w:line="240" w:lineRule="auto"/>
              <w:jc w:val="center"/>
            </w:pPr>
            <w:r>
              <w:rPr>
                <w:lang w:val="ru-RU"/>
              </w:rPr>
              <w:t>2</w:t>
            </w:r>
            <w:r w:rsidR="001812DF">
              <w:t>4</w:t>
            </w:r>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r>
              <w:rPr>
                <w:color w:val="000000"/>
                <w:lang w:val="ru-RU"/>
              </w:rPr>
              <w:t>Примечание</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AC17D5" w:rsidP="00CB59C5">
            <w:pPr>
              <w:pStyle w:val="a0"/>
              <w:spacing w:after="0" w:line="240" w:lineRule="auto"/>
              <w:jc w:val="both"/>
              <w:rPr>
                <w:lang w:val="ru-RU"/>
              </w:rPr>
            </w:pPr>
            <w:r>
              <w:rPr>
                <w:lang w:val="ru-RU"/>
              </w:rPr>
              <w:t>Анализ литературных данных на примере публикаций с высокой степенью доказательности показал высокую степень клинической, экономической эффективности, а также безопасности представленной МТ</w:t>
            </w:r>
          </w:p>
        </w:tc>
      </w:tr>
      <w:tr w:rsidR="001E48F0" w:rsidTr="00E1133F">
        <w:tc>
          <w:tcPr>
            <w:tcW w:w="3006" w:type="dxa"/>
            <w:gridSpan w:val="3"/>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sidRPr="00624722">
              <w:rPr>
                <w:color w:val="000000"/>
                <w:lang w:val="ru-RU"/>
              </w:rPr>
              <w:t>Фамилия, имя, отчество (при его наличии), дата и подпись эксперта</w:t>
            </w:r>
          </w:p>
        </w:tc>
        <w:tc>
          <w:tcPr>
            <w:tcW w:w="6633" w:type="dxa"/>
            <w:gridSpan w:val="2"/>
            <w:tcBorders>
              <w:top w:val="single" w:sz="4" w:space="0" w:color="CFCFCF"/>
              <w:left w:val="single" w:sz="4" w:space="0" w:color="CFCFCF"/>
              <w:bottom w:val="single" w:sz="4" w:space="0" w:color="CFCFCF"/>
              <w:right w:val="single" w:sz="4" w:space="0" w:color="CFCFCF"/>
            </w:tcBorders>
            <w:shd w:val="clear" w:color="auto" w:fill="FFFFFF"/>
            <w:tcMar>
              <w:top w:w="0" w:type="dxa"/>
              <w:left w:w="108" w:type="dxa"/>
              <w:bottom w:w="0" w:type="dxa"/>
              <w:right w:w="108" w:type="dxa"/>
            </w:tcMar>
          </w:tcPr>
          <w:p w:rsidR="001E48F0" w:rsidRPr="00624722" w:rsidRDefault="001E48F0" w:rsidP="00CB59C5">
            <w:pPr>
              <w:pStyle w:val="a0"/>
              <w:spacing w:after="0" w:line="240" w:lineRule="auto"/>
              <w:jc w:val="both"/>
              <w:rPr>
                <w:lang w:val="ru-RU"/>
              </w:rPr>
            </w:pPr>
          </w:p>
        </w:tc>
      </w:tr>
    </w:tbl>
    <w:p w:rsidR="004E09FE" w:rsidRDefault="004E09FE" w:rsidP="00CB59C5">
      <w:pPr>
        <w:pStyle w:val="a0"/>
        <w:spacing w:after="0" w:line="240" w:lineRule="auto"/>
        <w:jc w:val="center"/>
        <w:rPr>
          <w:b/>
          <w:lang w:val="ru-RU"/>
        </w:rPr>
      </w:pPr>
    </w:p>
    <w:p w:rsidR="001E48F0" w:rsidRDefault="00624722" w:rsidP="00CB59C5">
      <w:pPr>
        <w:pStyle w:val="a0"/>
        <w:spacing w:after="0" w:line="240" w:lineRule="auto"/>
        <w:jc w:val="center"/>
      </w:pPr>
      <w:proofErr w:type="spellStart"/>
      <w:proofErr w:type="gramStart"/>
      <w:r>
        <w:rPr>
          <w:b/>
        </w:rPr>
        <w:t>Таблица</w:t>
      </w:r>
      <w:proofErr w:type="spellEnd"/>
      <w:r>
        <w:rPr>
          <w:b/>
        </w:rPr>
        <w:t xml:space="preserve"> №2.</w:t>
      </w:r>
      <w:proofErr w:type="gramEnd"/>
    </w:p>
    <w:p w:rsidR="001E48F0" w:rsidRDefault="00624722" w:rsidP="00CB59C5">
      <w:pPr>
        <w:pStyle w:val="a0"/>
        <w:spacing w:after="0" w:line="240" w:lineRule="auto"/>
        <w:jc w:val="center"/>
      </w:pPr>
      <w:proofErr w:type="spellStart"/>
      <w:r>
        <w:rPr>
          <w:b/>
        </w:rPr>
        <w:t>Методология</w:t>
      </w:r>
      <w:proofErr w:type="spellEnd"/>
      <w:r>
        <w:rPr>
          <w:b/>
        </w:rPr>
        <w:t xml:space="preserve"> PICO</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77"/>
        <w:gridCol w:w="3686"/>
        <w:gridCol w:w="2976"/>
      </w:tblGrid>
      <w:tr w:rsidR="001E48F0" w:rsidTr="00916012">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both"/>
            </w:pPr>
          </w:p>
        </w:tc>
        <w:tc>
          <w:tcPr>
            <w:tcW w:w="36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t>Терминология</w:t>
            </w:r>
            <w:proofErr w:type="spellEnd"/>
            <w:r>
              <w:t xml:space="preserve"> </w:t>
            </w:r>
            <w:proofErr w:type="spellStart"/>
            <w:r>
              <w:t>на</w:t>
            </w:r>
            <w:proofErr w:type="spellEnd"/>
            <w:r>
              <w:t xml:space="preserve"> </w:t>
            </w:r>
            <w:proofErr w:type="spellStart"/>
            <w:r>
              <w:t>русском</w:t>
            </w:r>
            <w:proofErr w:type="spellEnd"/>
            <w:r>
              <w:t xml:space="preserve"> </w:t>
            </w:r>
            <w:proofErr w:type="spellStart"/>
            <w:r>
              <w:t>языке</w:t>
            </w:r>
            <w:proofErr w:type="spellEnd"/>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t>Терминология</w:t>
            </w:r>
            <w:proofErr w:type="spellEnd"/>
            <w:r>
              <w:t xml:space="preserve"> </w:t>
            </w:r>
            <w:proofErr w:type="spellStart"/>
            <w:r>
              <w:t>на</w:t>
            </w:r>
            <w:proofErr w:type="spellEnd"/>
            <w:r>
              <w:t xml:space="preserve"> </w:t>
            </w:r>
            <w:proofErr w:type="spellStart"/>
            <w:r>
              <w:t>английском</w:t>
            </w:r>
            <w:proofErr w:type="spellEnd"/>
            <w:r>
              <w:t xml:space="preserve"> </w:t>
            </w:r>
            <w:proofErr w:type="spellStart"/>
            <w:r>
              <w:t>языке</w:t>
            </w:r>
            <w:proofErr w:type="spellEnd"/>
          </w:p>
        </w:tc>
      </w:tr>
      <w:tr w:rsidR="001E48F0" w:rsidRPr="005930A5" w:rsidTr="00916012">
        <w:trPr>
          <w:trHeight w:val="1717"/>
        </w:trPr>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center"/>
              <w:rPr>
                <w:lang w:val="ru-RU"/>
              </w:rPr>
            </w:pPr>
            <w:r>
              <w:rPr>
                <w:b/>
              </w:rPr>
              <w:t>P</w:t>
            </w:r>
            <w:r>
              <w:t>opulation</w:t>
            </w:r>
            <w:r w:rsidRPr="00624722">
              <w:rPr>
                <w:lang w:val="ru-RU"/>
              </w:rPr>
              <w:t xml:space="preserve"> или </w:t>
            </w:r>
            <w:r>
              <w:rPr>
                <w:b/>
              </w:rPr>
              <w:t>P</w:t>
            </w:r>
            <w:r>
              <w:t>atient</w:t>
            </w:r>
            <w:r w:rsidRPr="00624722">
              <w:rPr>
                <w:lang w:val="ru-RU"/>
              </w:rPr>
              <w:t xml:space="preserve"> – (</w:t>
            </w:r>
            <w:r w:rsidRPr="00624722">
              <w:rPr>
                <w:i/>
                <w:lang w:val="ru-RU"/>
              </w:rPr>
              <w:t>население или пациент: Целевой контингент или пациент:</w:t>
            </w:r>
          </w:p>
          <w:p w:rsidR="001E48F0" w:rsidRDefault="00624722" w:rsidP="00CB59C5">
            <w:pPr>
              <w:pStyle w:val="a0"/>
              <w:spacing w:after="0" w:line="240" w:lineRule="auto"/>
              <w:jc w:val="center"/>
            </w:pPr>
            <w:proofErr w:type="spellStart"/>
            <w:r>
              <w:rPr>
                <w:i/>
              </w:rPr>
              <w:t>для</w:t>
            </w:r>
            <w:proofErr w:type="spellEnd"/>
            <w:r>
              <w:rPr>
                <w:i/>
              </w:rPr>
              <w:t xml:space="preserve"> </w:t>
            </w:r>
            <w:proofErr w:type="spellStart"/>
            <w:r>
              <w:rPr>
                <w:i/>
              </w:rPr>
              <w:t>кого</w:t>
            </w:r>
            <w:proofErr w:type="spellEnd"/>
            <w:r>
              <w:rPr>
                <w:i/>
              </w:rPr>
              <w:t xml:space="preserve"> </w:t>
            </w:r>
            <w:proofErr w:type="spellStart"/>
            <w:r>
              <w:rPr>
                <w:i/>
              </w:rPr>
              <w:t>используется</w:t>
            </w:r>
            <w:proofErr w:type="spellEnd"/>
            <w:r>
              <w:rPr>
                <w:i/>
              </w:rPr>
              <w:t xml:space="preserve"> </w:t>
            </w:r>
            <w:proofErr w:type="spellStart"/>
            <w:r>
              <w:rPr>
                <w:i/>
              </w:rPr>
              <w:t>технология</w:t>
            </w:r>
            <w:proofErr w:type="spellEnd"/>
            <w:r>
              <w:rPr>
                <w:i/>
              </w:rPr>
              <w:t>)</w:t>
            </w:r>
          </w:p>
          <w:p w:rsidR="001E48F0" w:rsidRDefault="001E48F0" w:rsidP="00CB59C5">
            <w:pPr>
              <w:pStyle w:val="a0"/>
              <w:spacing w:after="0" w:line="240" w:lineRule="auto"/>
              <w:jc w:val="both"/>
            </w:pPr>
          </w:p>
        </w:tc>
        <w:tc>
          <w:tcPr>
            <w:tcW w:w="36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63BDB" w:rsidRPr="005C4199" w:rsidRDefault="00624722" w:rsidP="00CB59C5">
            <w:pPr>
              <w:pStyle w:val="ac"/>
              <w:shd w:val="clear" w:color="auto" w:fill="FFFFFF"/>
              <w:spacing w:before="0" w:beforeAutospacing="0" w:after="0" w:afterAutospacing="0"/>
            </w:pPr>
            <w:r w:rsidRPr="00624722">
              <w:t xml:space="preserve">Пациенты с диагнозами: </w:t>
            </w:r>
          </w:p>
          <w:p w:rsidR="005C2173" w:rsidRDefault="005C2173" w:rsidP="00CB59C5">
            <w:pPr>
              <w:pStyle w:val="1"/>
              <w:shd w:val="clear" w:color="auto" w:fill="FFFFFF"/>
              <w:spacing w:before="0" w:after="0" w:line="240" w:lineRule="auto"/>
              <w:rPr>
                <w:rFonts w:cs="Times New Roman"/>
                <w:b w:val="0"/>
                <w:bCs w:val="0"/>
                <w:color w:val="323232"/>
                <w:sz w:val="24"/>
                <w:szCs w:val="24"/>
                <w:shd w:val="clear" w:color="auto" w:fill="FFFFFF"/>
                <w:lang w:val="ru-RU" w:eastAsia="ru-RU"/>
              </w:rPr>
            </w:pPr>
            <w:r>
              <w:rPr>
                <w:rFonts w:cs="Times New Roman"/>
                <w:b w:val="0"/>
                <w:bCs w:val="0"/>
                <w:color w:val="323232"/>
                <w:sz w:val="24"/>
                <w:szCs w:val="24"/>
                <w:shd w:val="clear" w:color="auto" w:fill="FFFFFF"/>
                <w:lang w:val="ru-RU" w:eastAsia="ru-RU"/>
              </w:rPr>
              <w:t>Х</w:t>
            </w:r>
            <w:r w:rsidRPr="00A14431">
              <w:rPr>
                <w:rFonts w:cs="Times New Roman"/>
                <w:b w:val="0"/>
                <w:bCs w:val="0"/>
                <w:color w:val="323232"/>
                <w:sz w:val="24"/>
                <w:szCs w:val="24"/>
                <w:shd w:val="clear" w:color="auto" w:fill="FFFFFF"/>
                <w:lang w:val="ru-RU" w:eastAsia="ru-RU"/>
              </w:rPr>
              <w:t>ронические нагноительные процессы</w:t>
            </w:r>
            <w:r>
              <w:rPr>
                <w:rFonts w:cs="Times New Roman"/>
                <w:b w:val="0"/>
                <w:bCs w:val="0"/>
                <w:color w:val="323232"/>
                <w:sz w:val="24"/>
                <w:szCs w:val="24"/>
                <w:shd w:val="clear" w:color="auto" w:fill="FFFFFF"/>
                <w:lang w:val="ru-RU" w:eastAsia="ru-RU"/>
              </w:rPr>
              <w:t xml:space="preserve"> в легком</w:t>
            </w:r>
            <w:r w:rsidRPr="00A14431">
              <w:rPr>
                <w:rFonts w:cs="Times New Roman"/>
                <w:b w:val="0"/>
                <w:bCs w:val="0"/>
                <w:color w:val="323232"/>
                <w:sz w:val="24"/>
                <w:szCs w:val="24"/>
                <w:shd w:val="clear" w:color="auto" w:fill="FFFFFF"/>
                <w:lang w:val="ru-RU" w:eastAsia="ru-RU"/>
              </w:rPr>
              <w:t xml:space="preserve"> </w:t>
            </w:r>
            <w:r>
              <w:rPr>
                <w:rFonts w:cs="Times New Roman"/>
                <w:b w:val="0"/>
                <w:bCs w:val="0"/>
                <w:color w:val="323232"/>
                <w:sz w:val="24"/>
                <w:szCs w:val="24"/>
                <w:shd w:val="clear" w:color="auto" w:fill="FFFFFF"/>
                <w:lang w:val="ru-RU" w:eastAsia="ru-RU"/>
              </w:rPr>
              <w:t>Злокачественные новообразования легкого в пределах доли</w:t>
            </w:r>
          </w:p>
          <w:p w:rsidR="001E48F0" w:rsidRDefault="005C2173" w:rsidP="00CB59C5">
            <w:pPr>
              <w:pStyle w:val="ac"/>
              <w:shd w:val="clear" w:color="auto" w:fill="FFFFFF"/>
              <w:spacing w:before="0" w:beforeAutospacing="0" w:after="0" w:afterAutospacing="0"/>
              <w:rPr>
                <w:color w:val="323232"/>
                <w:shd w:val="clear" w:color="auto" w:fill="FFFFFF"/>
              </w:rPr>
            </w:pPr>
            <w:r w:rsidRPr="005C2173">
              <w:rPr>
                <w:color w:val="323232"/>
                <w:shd w:val="clear" w:color="auto" w:fill="FFFFFF"/>
              </w:rPr>
              <w:t>Туберкулезные каверны.</w:t>
            </w:r>
          </w:p>
          <w:p w:rsidR="005C2173" w:rsidRDefault="005C2173" w:rsidP="00CB59C5">
            <w:pPr>
              <w:pStyle w:val="ac"/>
              <w:shd w:val="clear" w:color="auto" w:fill="FFFFFF"/>
              <w:spacing w:before="0" w:beforeAutospacing="0" w:after="0" w:afterAutospacing="0"/>
              <w:rPr>
                <w:color w:val="323232"/>
                <w:shd w:val="clear" w:color="auto" w:fill="FFFFFF"/>
              </w:rPr>
            </w:pPr>
            <w:r>
              <w:rPr>
                <w:color w:val="323232"/>
                <w:shd w:val="clear" w:color="auto" w:fill="FFFFFF"/>
              </w:rPr>
              <w:t>Киста легкого</w:t>
            </w:r>
          </w:p>
          <w:p w:rsidR="005C2173" w:rsidRDefault="005C2173" w:rsidP="00CB59C5">
            <w:pPr>
              <w:pStyle w:val="ac"/>
              <w:shd w:val="clear" w:color="auto" w:fill="FFFFFF"/>
              <w:spacing w:before="0" w:beforeAutospacing="0" w:after="0" w:afterAutospacing="0"/>
              <w:rPr>
                <w:color w:val="323232"/>
                <w:shd w:val="clear" w:color="auto" w:fill="FFFFFF"/>
              </w:rPr>
            </w:pPr>
            <w:r>
              <w:rPr>
                <w:color w:val="323232"/>
                <w:shd w:val="clear" w:color="auto" w:fill="FFFFFF"/>
              </w:rPr>
              <w:t>Грибковое поражение легкого</w:t>
            </w:r>
          </w:p>
          <w:p w:rsidR="005C2173" w:rsidRPr="005C4199" w:rsidRDefault="005C2173" w:rsidP="00CB59C5">
            <w:pPr>
              <w:pStyle w:val="ac"/>
              <w:shd w:val="clear" w:color="auto" w:fill="FFFFFF"/>
              <w:spacing w:before="0" w:beforeAutospacing="0" w:after="0" w:afterAutospacing="0"/>
            </w:pPr>
            <w:r>
              <w:rPr>
                <w:color w:val="323232"/>
                <w:shd w:val="clear" w:color="auto" w:fill="FFFFFF"/>
              </w:rPr>
              <w:t>Врожденный дефект легкого</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63BDB" w:rsidRPr="00063BDB" w:rsidRDefault="00624722" w:rsidP="00CB59C5">
            <w:pPr>
              <w:pStyle w:val="a0"/>
              <w:tabs>
                <w:tab w:val="left" w:pos="90"/>
                <w:tab w:val="left" w:pos="1144"/>
                <w:tab w:val="left" w:pos="1824"/>
              </w:tabs>
              <w:spacing w:after="0" w:line="240" w:lineRule="auto"/>
              <w:rPr>
                <w:bCs/>
                <w:color w:val="000000"/>
                <w:shd w:val="clear" w:color="auto" w:fill="FFFFFF"/>
              </w:rPr>
            </w:pPr>
            <w:r w:rsidRPr="00D50D60">
              <w:rPr>
                <w:bCs/>
                <w:color w:val="000000"/>
                <w:shd w:val="clear" w:color="auto" w:fill="FFFFFF"/>
              </w:rPr>
              <w:t>Patients with</w:t>
            </w:r>
            <w:r w:rsidR="00063BDB" w:rsidRPr="00063BDB">
              <w:rPr>
                <w:bCs/>
                <w:color w:val="000000"/>
                <w:shd w:val="clear" w:color="auto" w:fill="FFFFFF"/>
              </w:rPr>
              <w:t>:</w:t>
            </w:r>
          </w:p>
          <w:p w:rsidR="005C2173" w:rsidRPr="005C2173" w:rsidRDefault="005C2173" w:rsidP="00CB59C5">
            <w:pPr>
              <w:pStyle w:val="a0"/>
              <w:tabs>
                <w:tab w:val="left" w:pos="90"/>
                <w:tab w:val="left" w:pos="1144"/>
                <w:tab w:val="left" w:pos="1824"/>
              </w:tabs>
              <w:spacing w:after="0" w:line="240" w:lineRule="auto"/>
              <w:jc w:val="both"/>
              <w:rPr>
                <w:bCs/>
                <w:color w:val="000000"/>
                <w:shd w:val="clear" w:color="auto" w:fill="FFFFFF"/>
              </w:rPr>
            </w:pPr>
            <w:r w:rsidRPr="005C2173">
              <w:rPr>
                <w:bCs/>
                <w:color w:val="000000"/>
                <w:shd w:val="clear" w:color="auto" w:fill="FFFFFF"/>
              </w:rPr>
              <w:t xml:space="preserve">Chronic </w:t>
            </w:r>
            <w:proofErr w:type="spellStart"/>
            <w:r w:rsidRPr="005C2173">
              <w:rPr>
                <w:bCs/>
                <w:color w:val="000000"/>
                <w:shd w:val="clear" w:color="auto" w:fill="FFFFFF"/>
              </w:rPr>
              <w:t>suppurative</w:t>
            </w:r>
            <w:proofErr w:type="spellEnd"/>
            <w:r w:rsidRPr="005C2173">
              <w:rPr>
                <w:bCs/>
                <w:color w:val="000000"/>
                <w:shd w:val="clear" w:color="auto" w:fill="FFFFFF"/>
              </w:rPr>
              <w:t xml:space="preserve"> processes in the lung</w:t>
            </w:r>
          </w:p>
          <w:p w:rsidR="005C2173" w:rsidRPr="005C2173" w:rsidRDefault="005C2173" w:rsidP="00CB59C5">
            <w:pPr>
              <w:pStyle w:val="a0"/>
              <w:tabs>
                <w:tab w:val="left" w:pos="90"/>
                <w:tab w:val="left" w:pos="1144"/>
                <w:tab w:val="left" w:pos="1824"/>
              </w:tabs>
              <w:spacing w:after="0" w:line="240" w:lineRule="auto"/>
              <w:jc w:val="both"/>
              <w:rPr>
                <w:bCs/>
                <w:color w:val="000000"/>
                <w:shd w:val="clear" w:color="auto" w:fill="FFFFFF"/>
              </w:rPr>
            </w:pPr>
            <w:r w:rsidRPr="005C2173">
              <w:rPr>
                <w:bCs/>
                <w:color w:val="000000"/>
                <w:shd w:val="clear" w:color="auto" w:fill="FFFFFF"/>
              </w:rPr>
              <w:t xml:space="preserve">Malignant neoplasm of the lung </w:t>
            </w:r>
            <w:r w:rsidR="00A01CB1">
              <w:rPr>
                <w:bCs/>
                <w:color w:val="000000"/>
                <w:shd w:val="clear" w:color="auto" w:fill="FFFFFF"/>
              </w:rPr>
              <w:t>limited in the one lobe</w:t>
            </w:r>
          </w:p>
          <w:p w:rsidR="005C2173" w:rsidRPr="005C2173" w:rsidRDefault="005C2173" w:rsidP="00CB59C5">
            <w:pPr>
              <w:pStyle w:val="a0"/>
              <w:tabs>
                <w:tab w:val="left" w:pos="90"/>
                <w:tab w:val="left" w:pos="1144"/>
                <w:tab w:val="left" w:pos="1824"/>
              </w:tabs>
              <w:spacing w:after="0" w:line="240" w:lineRule="auto"/>
              <w:jc w:val="both"/>
              <w:rPr>
                <w:bCs/>
                <w:color w:val="000000"/>
                <w:shd w:val="clear" w:color="auto" w:fill="FFFFFF"/>
              </w:rPr>
            </w:pPr>
            <w:r w:rsidRPr="005C2173">
              <w:rPr>
                <w:bCs/>
                <w:color w:val="000000"/>
                <w:shd w:val="clear" w:color="auto" w:fill="FFFFFF"/>
              </w:rPr>
              <w:t>TB cavity.</w:t>
            </w:r>
          </w:p>
          <w:p w:rsidR="005C2173" w:rsidRPr="005C2173" w:rsidRDefault="00A01CB1" w:rsidP="00CB59C5">
            <w:pPr>
              <w:pStyle w:val="a0"/>
              <w:tabs>
                <w:tab w:val="left" w:pos="90"/>
                <w:tab w:val="left" w:pos="1144"/>
                <w:tab w:val="left" w:pos="1824"/>
              </w:tabs>
              <w:spacing w:after="0" w:line="240" w:lineRule="auto"/>
              <w:jc w:val="both"/>
              <w:rPr>
                <w:bCs/>
                <w:color w:val="000000"/>
                <w:shd w:val="clear" w:color="auto" w:fill="FFFFFF"/>
              </w:rPr>
            </w:pPr>
            <w:r>
              <w:rPr>
                <w:bCs/>
                <w:color w:val="000000"/>
                <w:shd w:val="clear" w:color="auto" w:fill="FFFFFF"/>
              </w:rPr>
              <w:t>L</w:t>
            </w:r>
            <w:r w:rsidR="005C2173" w:rsidRPr="005C2173">
              <w:rPr>
                <w:bCs/>
                <w:color w:val="000000"/>
                <w:shd w:val="clear" w:color="auto" w:fill="FFFFFF"/>
              </w:rPr>
              <w:t>ung cyst</w:t>
            </w:r>
          </w:p>
          <w:p w:rsidR="005C2173" w:rsidRPr="005C2173" w:rsidRDefault="005C2173" w:rsidP="00CB59C5">
            <w:pPr>
              <w:pStyle w:val="a0"/>
              <w:tabs>
                <w:tab w:val="left" w:pos="90"/>
                <w:tab w:val="left" w:pos="1144"/>
                <w:tab w:val="left" w:pos="1824"/>
              </w:tabs>
              <w:spacing w:after="0" w:line="240" w:lineRule="auto"/>
              <w:jc w:val="both"/>
              <w:rPr>
                <w:bCs/>
                <w:color w:val="000000"/>
                <w:shd w:val="clear" w:color="auto" w:fill="FFFFFF"/>
              </w:rPr>
            </w:pPr>
            <w:r w:rsidRPr="005C2173">
              <w:rPr>
                <w:bCs/>
                <w:color w:val="000000"/>
                <w:shd w:val="clear" w:color="auto" w:fill="FFFFFF"/>
              </w:rPr>
              <w:t xml:space="preserve">Fungal lung </w:t>
            </w:r>
            <w:r w:rsidR="00A01CB1">
              <w:rPr>
                <w:bCs/>
                <w:color w:val="000000"/>
                <w:shd w:val="clear" w:color="auto" w:fill="FFFFFF"/>
              </w:rPr>
              <w:t>disease</w:t>
            </w:r>
          </w:p>
          <w:p w:rsidR="00A60B2D" w:rsidRPr="00D50D60" w:rsidRDefault="005C2173" w:rsidP="00CB59C5">
            <w:pPr>
              <w:pStyle w:val="a0"/>
              <w:tabs>
                <w:tab w:val="left" w:pos="90"/>
                <w:tab w:val="left" w:pos="1144"/>
                <w:tab w:val="left" w:pos="1824"/>
              </w:tabs>
              <w:spacing w:after="0" w:line="240" w:lineRule="auto"/>
              <w:jc w:val="both"/>
              <w:rPr>
                <w:bCs/>
                <w:color w:val="000000"/>
                <w:shd w:val="clear" w:color="auto" w:fill="FFFFFF"/>
              </w:rPr>
            </w:pPr>
            <w:r w:rsidRPr="005C2173">
              <w:rPr>
                <w:bCs/>
                <w:color w:val="000000"/>
                <w:shd w:val="clear" w:color="auto" w:fill="FFFFFF"/>
              </w:rPr>
              <w:t>Congenital defect of lung</w:t>
            </w:r>
          </w:p>
        </w:tc>
      </w:tr>
      <w:tr w:rsidR="001E48F0" w:rsidRPr="00061D12" w:rsidTr="00916012">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Pr>
                <w:b/>
              </w:rPr>
              <w:t>I</w:t>
            </w:r>
            <w:r>
              <w:t>ntervention</w:t>
            </w:r>
            <w:r w:rsidRPr="00624722">
              <w:rPr>
                <w:lang w:val="ru-RU"/>
              </w:rPr>
              <w:t xml:space="preserve"> или </w:t>
            </w:r>
            <w:r>
              <w:t>Exposure</w:t>
            </w:r>
            <w:r>
              <w:rPr>
                <w:lang w:val="kk-KZ"/>
              </w:rPr>
              <w:t xml:space="preserve"> </w:t>
            </w:r>
            <w:r w:rsidRPr="00624722">
              <w:rPr>
                <w:i/>
                <w:lang w:val="ru-RU"/>
              </w:rPr>
              <w:t>(Вмешательство, воздействие: изучаемая технология, используемая для целевой группы)</w:t>
            </w:r>
          </w:p>
        </w:tc>
        <w:tc>
          <w:tcPr>
            <w:tcW w:w="36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5C2173" w:rsidRDefault="005C2173" w:rsidP="00CB59C5">
            <w:pPr>
              <w:pStyle w:val="a0"/>
              <w:spacing w:after="0" w:line="240" w:lineRule="auto"/>
              <w:rPr>
                <w:lang w:val="ru-RU"/>
              </w:rPr>
            </w:pPr>
            <w:proofErr w:type="spellStart"/>
            <w:r>
              <w:rPr>
                <w:lang w:val="ru-RU"/>
              </w:rPr>
              <w:t>Торакоскопическая</w:t>
            </w:r>
            <w:proofErr w:type="spellEnd"/>
            <w:r>
              <w:rPr>
                <w:lang w:val="ru-RU"/>
              </w:rPr>
              <w:t xml:space="preserve"> </w:t>
            </w:r>
            <w:proofErr w:type="spellStart"/>
            <w:r>
              <w:rPr>
                <w:lang w:val="ru-RU"/>
              </w:rPr>
              <w:t>лобэктомия</w:t>
            </w:r>
            <w:proofErr w:type="spellEnd"/>
            <w:r>
              <w:rPr>
                <w:lang w:val="ru-RU"/>
              </w:rPr>
              <w:t xml:space="preserve"> легкого</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710CA7" w:rsidRDefault="00A01CB1" w:rsidP="00CB59C5">
            <w:pPr>
              <w:pStyle w:val="a0"/>
              <w:spacing w:after="0" w:line="240" w:lineRule="auto"/>
            </w:pPr>
            <w:proofErr w:type="spellStart"/>
            <w:r w:rsidRPr="00A01CB1">
              <w:t>Thoracoscopic</w:t>
            </w:r>
            <w:proofErr w:type="spellEnd"/>
            <w:r w:rsidRPr="00A01CB1">
              <w:t xml:space="preserve"> lobectomy of lung</w:t>
            </w:r>
          </w:p>
        </w:tc>
      </w:tr>
      <w:tr w:rsidR="001E48F0" w:rsidRPr="005930A5" w:rsidTr="00916012">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both"/>
            </w:pPr>
            <w:r>
              <w:rPr>
                <w:b/>
              </w:rPr>
              <w:t>C</w:t>
            </w:r>
            <w:r>
              <w:t>omparison</w:t>
            </w:r>
            <w:r>
              <w:rPr>
                <w:lang w:val="kk-KZ"/>
              </w:rPr>
              <w:t xml:space="preserve"> </w:t>
            </w:r>
            <w:r>
              <w:rPr>
                <w:i/>
              </w:rPr>
              <w:t>(</w:t>
            </w:r>
            <w:proofErr w:type="spellStart"/>
            <w:r>
              <w:rPr>
                <w:i/>
              </w:rPr>
              <w:t>Альтернативная</w:t>
            </w:r>
            <w:proofErr w:type="spellEnd"/>
            <w:r>
              <w:rPr>
                <w:i/>
              </w:rPr>
              <w:t xml:space="preserve"> </w:t>
            </w:r>
            <w:proofErr w:type="spellStart"/>
            <w:r>
              <w:rPr>
                <w:i/>
              </w:rPr>
              <w:t>технология</w:t>
            </w:r>
            <w:proofErr w:type="spellEnd"/>
            <w:r>
              <w:rPr>
                <w:i/>
              </w:rPr>
              <w:t xml:space="preserve"> </w:t>
            </w:r>
            <w:proofErr w:type="spellStart"/>
            <w:r>
              <w:rPr>
                <w:i/>
              </w:rPr>
              <w:t>сравнения</w:t>
            </w:r>
            <w:proofErr w:type="spellEnd"/>
            <w:r>
              <w:rPr>
                <w:i/>
              </w:rPr>
              <w:t>)</w:t>
            </w:r>
          </w:p>
        </w:tc>
        <w:tc>
          <w:tcPr>
            <w:tcW w:w="36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C2173" w:rsidRPr="00A01CB1" w:rsidRDefault="005C2173" w:rsidP="00CB59C5">
            <w:pPr>
              <w:pStyle w:val="1"/>
              <w:shd w:val="clear" w:color="auto" w:fill="FFFFFF"/>
              <w:spacing w:before="0" w:after="0" w:line="240" w:lineRule="auto"/>
              <w:rPr>
                <w:rFonts w:cs="Times New Roman"/>
                <w:b w:val="0"/>
                <w:bCs w:val="0"/>
                <w:color w:val="323232"/>
                <w:sz w:val="24"/>
                <w:szCs w:val="24"/>
                <w:shd w:val="clear" w:color="auto" w:fill="FFFFFF"/>
                <w:lang w:val="ru-RU" w:eastAsia="ru-RU"/>
              </w:rPr>
            </w:pPr>
            <w:proofErr w:type="gramStart"/>
            <w:r w:rsidRPr="00A01CB1">
              <w:rPr>
                <w:rFonts w:cs="Times New Roman"/>
                <w:b w:val="0"/>
                <w:bCs w:val="0"/>
                <w:color w:val="323232"/>
                <w:sz w:val="24"/>
                <w:szCs w:val="24"/>
                <w:shd w:val="clear" w:color="auto" w:fill="FFFFFF"/>
                <w:lang w:val="ru-RU" w:eastAsia="ru-RU"/>
              </w:rPr>
              <w:t>Традиционная</w:t>
            </w:r>
            <w:proofErr w:type="gramEnd"/>
            <w:r w:rsidRPr="00A01CB1">
              <w:rPr>
                <w:rFonts w:cs="Times New Roman"/>
                <w:b w:val="0"/>
                <w:bCs w:val="0"/>
                <w:color w:val="323232"/>
                <w:sz w:val="24"/>
                <w:szCs w:val="24"/>
                <w:shd w:val="clear" w:color="auto" w:fill="FFFFFF"/>
                <w:lang w:val="ru-RU" w:eastAsia="ru-RU"/>
              </w:rPr>
              <w:t xml:space="preserve"> </w:t>
            </w:r>
            <w:proofErr w:type="spellStart"/>
            <w:r w:rsidRPr="00A01CB1">
              <w:rPr>
                <w:rFonts w:cs="Times New Roman"/>
                <w:b w:val="0"/>
                <w:bCs w:val="0"/>
                <w:color w:val="323232"/>
                <w:sz w:val="24"/>
                <w:szCs w:val="24"/>
                <w:shd w:val="clear" w:color="auto" w:fill="FFFFFF"/>
                <w:lang w:val="ru-RU" w:eastAsia="ru-RU"/>
              </w:rPr>
              <w:t>лобэктомия</w:t>
            </w:r>
            <w:proofErr w:type="spellEnd"/>
            <w:r w:rsidRPr="00A01CB1">
              <w:rPr>
                <w:rFonts w:cs="Times New Roman"/>
                <w:b w:val="0"/>
                <w:bCs w:val="0"/>
                <w:color w:val="323232"/>
                <w:sz w:val="24"/>
                <w:szCs w:val="24"/>
                <w:shd w:val="clear" w:color="auto" w:fill="FFFFFF"/>
                <w:lang w:val="ru-RU" w:eastAsia="ru-RU"/>
              </w:rPr>
              <w:t xml:space="preserve"> легкого открытым способом</w:t>
            </w:r>
          </w:p>
          <w:p w:rsidR="00741FC4" w:rsidRPr="00A01CB1" w:rsidRDefault="00A01CB1" w:rsidP="00CB59C5">
            <w:pPr>
              <w:pStyle w:val="1"/>
              <w:shd w:val="clear" w:color="auto" w:fill="FFFFFF"/>
              <w:spacing w:before="0" w:after="0" w:line="240" w:lineRule="auto"/>
              <w:rPr>
                <w:rFonts w:cs="Times New Roman"/>
                <w:b w:val="0"/>
                <w:bCs w:val="0"/>
                <w:color w:val="323232"/>
                <w:sz w:val="24"/>
                <w:szCs w:val="24"/>
                <w:shd w:val="clear" w:color="auto" w:fill="FFFFFF"/>
                <w:lang w:val="ru-RU" w:eastAsia="ru-RU"/>
              </w:rPr>
            </w:pPr>
            <w:r w:rsidRPr="00A01CB1">
              <w:rPr>
                <w:rFonts w:cs="Times New Roman"/>
                <w:b w:val="0"/>
                <w:bCs w:val="0"/>
                <w:color w:val="323232"/>
                <w:sz w:val="24"/>
                <w:szCs w:val="24"/>
                <w:shd w:val="clear" w:color="auto" w:fill="FFFFFF"/>
                <w:lang w:val="ru-RU" w:eastAsia="ru-RU"/>
              </w:rPr>
              <w:t>Лучевая терапия</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3622A" w:rsidRPr="00A579F3" w:rsidRDefault="00A01CB1" w:rsidP="00CB59C5">
            <w:pPr>
              <w:pStyle w:val="ac"/>
              <w:shd w:val="clear" w:color="auto" w:fill="FFFFFF"/>
              <w:spacing w:before="0" w:beforeAutospacing="0" w:after="0" w:afterAutospacing="0"/>
              <w:rPr>
                <w:color w:val="323232"/>
                <w:lang w:val="en-US"/>
              </w:rPr>
            </w:pPr>
            <w:r w:rsidRPr="00A01CB1">
              <w:rPr>
                <w:color w:val="323232"/>
                <w:lang w:val="en-US"/>
              </w:rPr>
              <w:t>Traditional lung lobectomy</w:t>
            </w:r>
            <w:r>
              <w:rPr>
                <w:color w:val="323232"/>
                <w:lang w:val="en-US"/>
              </w:rPr>
              <w:t xml:space="preserve"> by </w:t>
            </w:r>
            <w:r w:rsidRPr="00A01CB1">
              <w:rPr>
                <w:color w:val="323232"/>
                <w:lang w:val="en-US"/>
              </w:rPr>
              <w:t>open method</w:t>
            </w:r>
          </w:p>
          <w:p w:rsidR="00A01CB1" w:rsidRPr="00A01CB1" w:rsidRDefault="00A01CB1" w:rsidP="00CB59C5">
            <w:pPr>
              <w:pStyle w:val="ac"/>
              <w:shd w:val="clear" w:color="auto" w:fill="FFFFFF"/>
              <w:spacing w:before="0" w:beforeAutospacing="0" w:after="0" w:afterAutospacing="0"/>
              <w:rPr>
                <w:color w:val="323232"/>
                <w:lang w:val="en-US"/>
              </w:rPr>
            </w:pPr>
            <w:r>
              <w:rPr>
                <w:color w:val="323232"/>
                <w:lang w:val="en-US"/>
              </w:rPr>
              <w:t>Radiation therapy</w:t>
            </w:r>
          </w:p>
        </w:tc>
      </w:tr>
      <w:tr w:rsidR="001E48F0" w:rsidRPr="00F1217C" w:rsidTr="00916012">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Pr>
                <w:b/>
              </w:rPr>
              <w:t>O</w:t>
            </w:r>
            <w:r>
              <w:t>utcomes</w:t>
            </w:r>
            <w:r>
              <w:rPr>
                <w:lang w:val="kk-KZ"/>
              </w:rPr>
              <w:t xml:space="preserve"> </w:t>
            </w:r>
            <w:r w:rsidRPr="00624722">
              <w:rPr>
                <w:i/>
                <w:lang w:val="ru-RU"/>
              </w:rPr>
              <w:t>(Результат: конечные и промежуточные результаты оценки)</w:t>
            </w:r>
          </w:p>
          <w:p w:rsidR="001E48F0" w:rsidRPr="00624722" w:rsidRDefault="001E48F0" w:rsidP="00CB59C5">
            <w:pPr>
              <w:pStyle w:val="a0"/>
              <w:spacing w:after="0" w:line="240" w:lineRule="auto"/>
              <w:jc w:val="both"/>
              <w:rPr>
                <w:lang w:val="ru-RU"/>
              </w:rPr>
            </w:pPr>
          </w:p>
        </w:tc>
        <w:tc>
          <w:tcPr>
            <w:tcW w:w="36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9F0C5D" w:rsidRDefault="009F0C5D" w:rsidP="00CB59C5">
            <w:pPr>
              <w:pStyle w:val="a9"/>
              <w:numPr>
                <w:ilvl w:val="0"/>
                <w:numId w:val="2"/>
              </w:numPr>
              <w:tabs>
                <w:tab w:val="left" w:pos="413"/>
                <w:tab w:val="left" w:pos="459"/>
              </w:tabs>
              <w:spacing w:line="240" w:lineRule="auto"/>
              <w:ind w:left="0" w:firstLine="0"/>
              <w:jc w:val="both"/>
              <w:rPr>
                <w:lang w:val="ru-RU"/>
              </w:rPr>
            </w:pPr>
            <w:r w:rsidRPr="009F0C5D">
              <w:rPr>
                <w:sz w:val="24"/>
                <w:szCs w:val="28"/>
                <w:lang w:val="ru-RU"/>
              </w:rPr>
              <w:t>Показатель выживаемости за 1,2,3 и 5 лет</w:t>
            </w:r>
          </w:p>
          <w:p w:rsidR="00D4170D" w:rsidRPr="009F0C5D" w:rsidRDefault="009F0C5D" w:rsidP="00CB59C5">
            <w:pPr>
              <w:pStyle w:val="a9"/>
              <w:numPr>
                <w:ilvl w:val="0"/>
                <w:numId w:val="2"/>
              </w:numPr>
              <w:tabs>
                <w:tab w:val="left" w:pos="413"/>
                <w:tab w:val="left" w:pos="459"/>
              </w:tabs>
              <w:spacing w:line="240" w:lineRule="auto"/>
              <w:ind w:left="0" w:firstLine="0"/>
              <w:jc w:val="both"/>
              <w:rPr>
                <w:lang w:val="ru-RU"/>
              </w:rPr>
            </w:pPr>
            <w:r w:rsidRPr="009F0C5D">
              <w:rPr>
                <w:sz w:val="24"/>
                <w:szCs w:val="28"/>
                <w:lang w:val="ru-RU"/>
              </w:rPr>
              <w:t>Продолжительность пребывания в госпитале</w:t>
            </w:r>
          </w:p>
          <w:p w:rsidR="009F0C5D" w:rsidRPr="009F0C5D" w:rsidRDefault="009F0C5D" w:rsidP="00CB59C5">
            <w:pPr>
              <w:pStyle w:val="a9"/>
              <w:numPr>
                <w:ilvl w:val="0"/>
                <w:numId w:val="2"/>
              </w:numPr>
              <w:tabs>
                <w:tab w:val="left" w:pos="413"/>
                <w:tab w:val="left" w:pos="459"/>
              </w:tabs>
              <w:spacing w:line="240" w:lineRule="auto"/>
              <w:ind w:left="0" w:firstLine="0"/>
              <w:jc w:val="both"/>
              <w:rPr>
                <w:lang w:val="ru-RU"/>
              </w:rPr>
            </w:pPr>
            <w:r w:rsidRPr="009F0C5D">
              <w:rPr>
                <w:sz w:val="24"/>
                <w:szCs w:val="28"/>
                <w:lang w:val="ru-RU"/>
              </w:rPr>
              <w:t>Снижение болевого эффекта</w:t>
            </w:r>
          </w:p>
          <w:p w:rsidR="00D4170D" w:rsidRPr="009F0C5D" w:rsidRDefault="009F0C5D" w:rsidP="00CB59C5">
            <w:pPr>
              <w:pStyle w:val="a9"/>
              <w:numPr>
                <w:ilvl w:val="0"/>
                <w:numId w:val="2"/>
              </w:numPr>
              <w:tabs>
                <w:tab w:val="left" w:pos="413"/>
                <w:tab w:val="left" w:pos="459"/>
              </w:tabs>
              <w:spacing w:line="240" w:lineRule="auto"/>
              <w:ind w:left="0" w:firstLine="0"/>
              <w:jc w:val="both"/>
              <w:rPr>
                <w:lang w:val="ru-RU"/>
              </w:rPr>
            </w:pPr>
            <w:r w:rsidRPr="009F0C5D">
              <w:rPr>
                <w:sz w:val="24"/>
                <w:szCs w:val="28"/>
                <w:lang w:val="ru-RU"/>
              </w:rPr>
              <w:t>Стоимость операции</w:t>
            </w:r>
          </w:p>
        </w:tc>
        <w:tc>
          <w:tcPr>
            <w:tcW w:w="29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F0C5D" w:rsidRPr="009F0C5D" w:rsidRDefault="009F0C5D" w:rsidP="00CB59C5">
            <w:pPr>
              <w:pStyle w:val="a0"/>
              <w:tabs>
                <w:tab w:val="left" w:pos="310"/>
              </w:tabs>
              <w:spacing w:after="0" w:line="240" w:lineRule="auto"/>
              <w:jc w:val="both"/>
              <w:rPr>
                <w:szCs w:val="28"/>
              </w:rPr>
            </w:pPr>
            <w:r w:rsidRPr="009F0C5D">
              <w:rPr>
                <w:szCs w:val="28"/>
              </w:rPr>
              <w:t>1) The survival rates of 1,2,3 and 5 years</w:t>
            </w:r>
          </w:p>
          <w:p w:rsidR="009F0C5D" w:rsidRPr="009F0C5D" w:rsidRDefault="009F0C5D" w:rsidP="00CB59C5">
            <w:pPr>
              <w:pStyle w:val="a0"/>
              <w:tabs>
                <w:tab w:val="left" w:pos="310"/>
              </w:tabs>
              <w:spacing w:after="0" w:line="240" w:lineRule="auto"/>
              <w:jc w:val="both"/>
              <w:rPr>
                <w:szCs w:val="28"/>
              </w:rPr>
            </w:pPr>
            <w:r w:rsidRPr="009F0C5D">
              <w:rPr>
                <w:szCs w:val="28"/>
              </w:rPr>
              <w:t>2) Duration of stay in hospital</w:t>
            </w:r>
          </w:p>
          <w:p w:rsidR="009F0C5D" w:rsidRPr="009F0C5D" w:rsidRDefault="009F0C5D" w:rsidP="00CB59C5">
            <w:pPr>
              <w:pStyle w:val="a0"/>
              <w:tabs>
                <w:tab w:val="left" w:pos="310"/>
              </w:tabs>
              <w:spacing w:after="0" w:line="240" w:lineRule="auto"/>
              <w:jc w:val="both"/>
              <w:rPr>
                <w:szCs w:val="28"/>
              </w:rPr>
            </w:pPr>
            <w:r w:rsidRPr="009F0C5D">
              <w:rPr>
                <w:szCs w:val="28"/>
              </w:rPr>
              <w:t>3) Reduction of pain effect</w:t>
            </w:r>
          </w:p>
          <w:p w:rsidR="00EC572F" w:rsidRPr="009F0C5D" w:rsidRDefault="009F0C5D" w:rsidP="00CB59C5">
            <w:pPr>
              <w:pStyle w:val="a0"/>
              <w:tabs>
                <w:tab w:val="left" w:pos="310"/>
              </w:tabs>
              <w:spacing w:after="0" w:line="240" w:lineRule="auto"/>
              <w:jc w:val="both"/>
              <w:rPr>
                <w:szCs w:val="28"/>
              </w:rPr>
            </w:pPr>
            <w:r w:rsidRPr="009F0C5D">
              <w:rPr>
                <w:szCs w:val="28"/>
              </w:rPr>
              <w:t>4) Cost of operation</w:t>
            </w:r>
          </w:p>
        </w:tc>
      </w:tr>
    </w:tbl>
    <w:p w:rsidR="005D4D30" w:rsidRDefault="005D4D30" w:rsidP="00CB59C5">
      <w:pPr>
        <w:pStyle w:val="a0"/>
        <w:spacing w:after="0" w:line="240" w:lineRule="auto"/>
        <w:jc w:val="center"/>
        <w:rPr>
          <w:b/>
        </w:rPr>
      </w:pPr>
    </w:p>
    <w:p w:rsidR="009F0C5D" w:rsidRPr="00EC572F" w:rsidRDefault="009F0C5D" w:rsidP="00CB59C5">
      <w:pPr>
        <w:pStyle w:val="a0"/>
        <w:spacing w:after="0" w:line="240" w:lineRule="auto"/>
        <w:jc w:val="center"/>
        <w:rPr>
          <w:b/>
        </w:rPr>
      </w:pPr>
    </w:p>
    <w:p w:rsidR="001E48F0" w:rsidRPr="00EC572F" w:rsidRDefault="00624722" w:rsidP="00CB59C5">
      <w:pPr>
        <w:pStyle w:val="a0"/>
        <w:spacing w:after="0" w:line="240" w:lineRule="auto"/>
        <w:jc w:val="center"/>
      </w:pPr>
      <w:r w:rsidRPr="00D50D60">
        <w:rPr>
          <w:b/>
          <w:lang w:val="ru-RU"/>
        </w:rPr>
        <w:t>Таблица</w:t>
      </w:r>
      <w:r w:rsidRPr="00EC572F">
        <w:rPr>
          <w:b/>
        </w:rPr>
        <w:t xml:space="preserve"> №10.</w:t>
      </w:r>
    </w:p>
    <w:p w:rsidR="001E48F0" w:rsidRPr="00624722" w:rsidRDefault="00624722" w:rsidP="00CB59C5">
      <w:pPr>
        <w:pStyle w:val="a0"/>
        <w:spacing w:after="0" w:line="240" w:lineRule="auto"/>
        <w:jc w:val="center"/>
        <w:rPr>
          <w:lang w:val="ru-RU"/>
        </w:rPr>
      </w:pPr>
      <w:r w:rsidRPr="00624722">
        <w:rPr>
          <w:b/>
          <w:color w:val="000000"/>
          <w:lang w:val="ru-RU"/>
        </w:rPr>
        <w:t>Результаты</w:t>
      </w:r>
      <w:r w:rsidRPr="00EB32B4">
        <w:rPr>
          <w:b/>
          <w:color w:val="000000"/>
          <w:lang w:val="ru-RU"/>
        </w:rPr>
        <w:t xml:space="preserve"> </w:t>
      </w:r>
      <w:r w:rsidRPr="00624722">
        <w:rPr>
          <w:b/>
          <w:color w:val="000000"/>
          <w:lang w:val="ru-RU"/>
        </w:rPr>
        <w:t>оценки</w:t>
      </w:r>
      <w:r w:rsidRPr="00EB32B4">
        <w:rPr>
          <w:b/>
          <w:color w:val="000000"/>
          <w:lang w:val="ru-RU"/>
        </w:rPr>
        <w:t xml:space="preserve"> </w:t>
      </w:r>
      <w:r w:rsidRPr="00624722">
        <w:rPr>
          <w:b/>
          <w:color w:val="000000"/>
          <w:lang w:val="ru-RU"/>
        </w:rPr>
        <w:t>исследования</w:t>
      </w:r>
      <w:r w:rsidRPr="005E3D4A">
        <w:rPr>
          <w:b/>
          <w:color w:val="000000"/>
          <w:lang w:val="ru-RU"/>
        </w:rPr>
        <w:t xml:space="preserve"> </w:t>
      </w:r>
      <w:r w:rsidRPr="00624722">
        <w:rPr>
          <w:b/>
          <w:color w:val="000000"/>
          <w:lang w:val="ru-RU"/>
        </w:rPr>
        <w:t>доказатель</w:t>
      </w:r>
      <w:proofErr w:type="gramStart"/>
      <w:r w:rsidRPr="00624722">
        <w:rPr>
          <w:b/>
          <w:color w:val="000000"/>
          <w:lang w:val="ru-RU"/>
        </w:rPr>
        <w:t>ств</w:t>
      </w:r>
      <w:r w:rsidRPr="005E3D4A">
        <w:rPr>
          <w:b/>
          <w:color w:val="000000"/>
          <w:lang w:val="ru-RU"/>
        </w:rPr>
        <w:t xml:space="preserve"> </w:t>
      </w:r>
      <w:r w:rsidRPr="00624722">
        <w:rPr>
          <w:b/>
          <w:color w:val="000000"/>
          <w:lang w:val="ru-RU"/>
        </w:rPr>
        <w:t>кл</w:t>
      </w:r>
      <w:proofErr w:type="gramEnd"/>
      <w:r w:rsidRPr="00624722">
        <w:rPr>
          <w:b/>
          <w:color w:val="000000"/>
          <w:lang w:val="ru-RU"/>
        </w:rPr>
        <w:t>инической эффективности</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336"/>
        <w:gridCol w:w="1649"/>
        <w:gridCol w:w="1984"/>
        <w:gridCol w:w="5670"/>
      </w:tblGrid>
      <w:tr w:rsidR="001E48F0" w:rsidTr="00916012">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CB59C5">
            <w:pPr>
              <w:pStyle w:val="a0"/>
              <w:spacing w:after="0" w:line="240" w:lineRule="auto"/>
              <w:jc w:val="center"/>
              <w:rPr>
                <w:lang w:val="ru-RU"/>
              </w:rPr>
            </w:pPr>
          </w:p>
        </w:tc>
        <w:tc>
          <w:tcPr>
            <w:tcW w:w="16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1</w:t>
            </w:r>
          </w:p>
        </w:tc>
        <w:tc>
          <w:tcPr>
            <w:tcW w:w="765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2</w:t>
            </w:r>
          </w:p>
        </w:tc>
      </w:tr>
      <w:tr w:rsidR="001E48F0" w:rsidTr="00916012">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1</w:t>
            </w:r>
          </w:p>
        </w:tc>
        <w:tc>
          <w:tcPr>
            <w:tcW w:w="16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ind w:left="-18" w:right="-108"/>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65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1</w:t>
            </w:r>
          </w:p>
        </w:tc>
      </w:tr>
      <w:tr w:rsidR="001E48F0" w:rsidRPr="00E14A1B" w:rsidTr="00916012">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lastRenderedPageBreak/>
              <w:t>2</w:t>
            </w:r>
          </w:p>
        </w:tc>
        <w:tc>
          <w:tcPr>
            <w:tcW w:w="16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ind w:left="-18" w:right="-108"/>
              <w:jc w:val="center"/>
              <w:rPr>
                <w:lang w:val="ru-RU"/>
              </w:rPr>
            </w:pPr>
            <w:r w:rsidRPr="00624722">
              <w:rPr>
                <w:lang w:val="ru-RU"/>
              </w:rPr>
              <w:t>Название исследования, авторы, год публикации, ссылка на источник</w:t>
            </w:r>
          </w:p>
        </w:tc>
        <w:tc>
          <w:tcPr>
            <w:tcW w:w="765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D339F" w:rsidRPr="00BD339F" w:rsidRDefault="00916012" w:rsidP="00CB59C5">
            <w:pPr>
              <w:shd w:val="clear" w:color="auto" w:fill="FFFFFF"/>
              <w:spacing w:after="0" w:line="240" w:lineRule="auto"/>
              <w:rPr>
                <w:rStyle w:val="-"/>
                <w:rFonts w:ascii="Times New Roman" w:hAnsi="Times New Roman"/>
                <w:color w:val="000000"/>
                <w:sz w:val="24"/>
                <w:szCs w:val="24"/>
                <w:u w:val="none"/>
                <w:lang w:val="en-US"/>
              </w:rPr>
            </w:pPr>
            <w:hyperlink r:id="rId9" w:history="1">
              <w:proofErr w:type="spellStart"/>
              <w:r w:rsidR="00BD339F" w:rsidRPr="00BD339F">
                <w:rPr>
                  <w:rStyle w:val="-"/>
                  <w:rFonts w:ascii="Times New Roman" w:hAnsi="Times New Roman"/>
                  <w:color w:val="000000"/>
                  <w:sz w:val="24"/>
                  <w:szCs w:val="24"/>
                  <w:u w:val="none"/>
                  <w:lang w:val="en-US"/>
                </w:rPr>
                <w:t>Jawitz</w:t>
              </w:r>
              <w:proofErr w:type="spellEnd"/>
              <w:r w:rsidR="00BD339F" w:rsidRPr="00BD339F">
                <w:rPr>
                  <w:rStyle w:val="-"/>
                  <w:rFonts w:ascii="Times New Roman" w:hAnsi="Times New Roman"/>
                  <w:color w:val="000000"/>
                  <w:sz w:val="24"/>
                  <w:szCs w:val="24"/>
                  <w:u w:val="none"/>
                  <w:lang w:val="en-US"/>
                </w:rPr>
                <w:t xml:space="preserve"> OK</w:t>
              </w:r>
            </w:hyperlink>
            <w:r w:rsidR="00BD339F" w:rsidRPr="00BD339F">
              <w:rPr>
                <w:rStyle w:val="-"/>
                <w:rFonts w:ascii="Times New Roman" w:hAnsi="Times New Roman"/>
                <w:color w:val="000000"/>
                <w:sz w:val="24"/>
                <w:szCs w:val="24"/>
                <w:u w:val="none"/>
                <w:lang w:val="en-US"/>
              </w:rPr>
              <w:t>, </w:t>
            </w:r>
            <w:hyperlink r:id="rId10" w:history="1">
              <w:r w:rsidR="00BD339F" w:rsidRPr="00BD339F">
                <w:rPr>
                  <w:rStyle w:val="-"/>
                  <w:rFonts w:ascii="Times New Roman" w:hAnsi="Times New Roman"/>
                  <w:color w:val="000000"/>
                  <w:sz w:val="24"/>
                  <w:szCs w:val="24"/>
                  <w:u w:val="none"/>
                  <w:lang w:val="en-US"/>
                </w:rPr>
                <w:t>Wang Z</w:t>
              </w:r>
            </w:hyperlink>
            <w:r w:rsidR="00BD339F" w:rsidRPr="00BD339F">
              <w:rPr>
                <w:rStyle w:val="-"/>
                <w:rFonts w:ascii="Times New Roman" w:hAnsi="Times New Roman"/>
                <w:color w:val="000000"/>
                <w:sz w:val="24"/>
                <w:szCs w:val="24"/>
                <w:u w:val="none"/>
                <w:lang w:val="en-US"/>
              </w:rPr>
              <w:t>, </w:t>
            </w:r>
            <w:proofErr w:type="spellStart"/>
            <w:r w:rsidR="00BD339F" w:rsidRPr="00BD339F">
              <w:rPr>
                <w:rStyle w:val="-"/>
                <w:rFonts w:ascii="Times New Roman" w:hAnsi="Times New Roman"/>
                <w:color w:val="000000"/>
                <w:sz w:val="24"/>
                <w:szCs w:val="24"/>
                <w:u w:val="none"/>
                <w:lang w:val="en-US"/>
              </w:rPr>
              <w:fldChar w:fldCharType="begin"/>
            </w:r>
            <w:r w:rsidR="00BD339F" w:rsidRPr="00BD339F">
              <w:rPr>
                <w:rStyle w:val="-"/>
                <w:rFonts w:ascii="Times New Roman" w:hAnsi="Times New Roman"/>
                <w:color w:val="000000"/>
                <w:sz w:val="24"/>
                <w:szCs w:val="24"/>
                <w:u w:val="none"/>
                <w:lang w:val="en-US"/>
              </w:rPr>
              <w:instrText xml:space="preserve"> HYPERLINK "http://www.ncbi.nlm.nih.gov/pubmed/?term=Boffa%20DJ%5BAuthor%5D&amp;cauthor=true&amp;cauthor_uid=27458143" </w:instrText>
            </w:r>
            <w:r w:rsidR="00BD339F" w:rsidRPr="00BD339F">
              <w:rPr>
                <w:rStyle w:val="-"/>
                <w:rFonts w:ascii="Times New Roman" w:hAnsi="Times New Roman"/>
                <w:color w:val="000000"/>
                <w:sz w:val="24"/>
                <w:szCs w:val="24"/>
                <w:u w:val="none"/>
                <w:lang w:val="en-US"/>
              </w:rPr>
              <w:fldChar w:fldCharType="separate"/>
            </w:r>
            <w:r w:rsidR="00BD339F" w:rsidRPr="00BD339F">
              <w:rPr>
                <w:rStyle w:val="-"/>
                <w:rFonts w:ascii="Times New Roman" w:hAnsi="Times New Roman"/>
                <w:color w:val="000000"/>
                <w:sz w:val="24"/>
                <w:szCs w:val="24"/>
                <w:u w:val="none"/>
                <w:lang w:val="en-US"/>
              </w:rPr>
              <w:t>Boffa</w:t>
            </w:r>
            <w:proofErr w:type="spellEnd"/>
            <w:r w:rsidR="00BD339F" w:rsidRPr="00BD339F">
              <w:rPr>
                <w:rStyle w:val="-"/>
                <w:rFonts w:ascii="Times New Roman" w:hAnsi="Times New Roman"/>
                <w:color w:val="000000"/>
                <w:sz w:val="24"/>
                <w:szCs w:val="24"/>
                <w:u w:val="none"/>
                <w:lang w:val="en-US"/>
              </w:rPr>
              <w:t xml:space="preserve"> DJ</w:t>
            </w:r>
            <w:r w:rsidR="00BD339F" w:rsidRPr="00BD339F">
              <w:rPr>
                <w:rStyle w:val="-"/>
                <w:rFonts w:ascii="Times New Roman" w:hAnsi="Times New Roman"/>
                <w:color w:val="000000"/>
                <w:sz w:val="24"/>
                <w:szCs w:val="24"/>
                <w:u w:val="none"/>
                <w:lang w:val="en-US"/>
              </w:rPr>
              <w:fldChar w:fldCharType="end"/>
            </w:r>
            <w:r w:rsidR="00BD339F" w:rsidRPr="00BD339F">
              <w:rPr>
                <w:rStyle w:val="-"/>
                <w:rFonts w:ascii="Times New Roman" w:hAnsi="Times New Roman"/>
                <w:color w:val="000000"/>
                <w:sz w:val="24"/>
                <w:szCs w:val="24"/>
                <w:u w:val="none"/>
                <w:lang w:val="en-US"/>
              </w:rPr>
              <w:t>, </w:t>
            </w:r>
            <w:proofErr w:type="spellStart"/>
            <w:r w:rsidR="00BD339F" w:rsidRPr="00BD339F">
              <w:rPr>
                <w:rStyle w:val="-"/>
                <w:rFonts w:ascii="Times New Roman" w:hAnsi="Times New Roman"/>
                <w:color w:val="000000"/>
                <w:sz w:val="24"/>
                <w:szCs w:val="24"/>
                <w:u w:val="none"/>
                <w:lang w:val="en-US"/>
              </w:rPr>
              <w:fldChar w:fldCharType="begin"/>
            </w:r>
            <w:r w:rsidR="00BD339F" w:rsidRPr="00BD339F">
              <w:rPr>
                <w:rStyle w:val="-"/>
                <w:rFonts w:ascii="Times New Roman" w:hAnsi="Times New Roman"/>
                <w:color w:val="000000"/>
                <w:sz w:val="24"/>
                <w:szCs w:val="24"/>
                <w:u w:val="none"/>
                <w:lang w:val="en-US"/>
              </w:rPr>
              <w:instrText xml:space="preserve"> HYPERLINK "http://www.ncbi.nlm.nih.gov/pubmed/?term=Detterbeck%20FC%5BAuthor%5D&amp;cauthor=true&amp;cauthor_uid=27458143" </w:instrText>
            </w:r>
            <w:r w:rsidR="00BD339F" w:rsidRPr="00BD339F">
              <w:rPr>
                <w:rStyle w:val="-"/>
                <w:rFonts w:ascii="Times New Roman" w:hAnsi="Times New Roman"/>
                <w:color w:val="000000"/>
                <w:sz w:val="24"/>
                <w:szCs w:val="24"/>
                <w:u w:val="none"/>
                <w:lang w:val="en-US"/>
              </w:rPr>
              <w:fldChar w:fldCharType="separate"/>
            </w:r>
            <w:r w:rsidR="00BD339F" w:rsidRPr="00BD339F">
              <w:rPr>
                <w:rStyle w:val="-"/>
                <w:rFonts w:ascii="Times New Roman" w:hAnsi="Times New Roman"/>
                <w:color w:val="000000"/>
                <w:sz w:val="24"/>
                <w:szCs w:val="24"/>
                <w:u w:val="none"/>
                <w:lang w:val="en-US"/>
              </w:rPr>
              <w:t>Detterbeck</w:t>
            </w:r>
            <w:proofErr w:type="spellEnd"/>
            <w:r w:rsidR="00BD339F" w:rsidRPr="00BD339F">
              <w:rPr>
                <w:rStyle w:val="-"/>
                <w:rFonts w:ascii="Times New Roman" w:hAnsi="Times New Roman"/>
                <w:color w:val="000000"/>
                <w:sz w:val="24"/>
                <w:szCs w:val="24"/>
                <w:u w:val="none"/>
                <w:lang w:val="en-US"/>
              </w:rPr>
              <w:t xml:space="preserve"> FC</w:t>
            </w:r>
            <w:r w:rsidR="00BD339F" w:rsidRPr="00BD339F">
              <w:rPr>
                <w:rStyle w:val="-"/>
                <w:rFonts w:ascii="Times New Roman" w:hAnsi="Times New Roman"/>
                <w:color w:val="000000"/>
                <w:sz w:val="24"/>
                <w:szCs w:val="24"/>
                <w:u w:val="none"/>
                <w:lang w:val="en-US"/>
              </w:rPr>
              <w:fldChar w:fldCharType="end"/>
            </w:r>
            <w:r w:rsidR="00BD339F" w:rsidRPr="00BD339F">
              <w:rPr>
                <w:rStyle w:val="-"/>
                <w:rFonts w:ascii="Times New Roman" w:hAnsi="Times New Roman"/>
                <w:color w:val="000000"/>
                <w:sz w:val="24"/>
                <w:szCs w:val="24"/>
                <w:u w:val="none"/>
                <w:lang w:val="en-US"/>
              </w:rPr>
              <w:t>, </w:t>
            </w:r>
            <w:proofErr w:type="spellStart"/>
            <w:r w:rsidR="00165D33">
              <w:fldChar w:fldCharType="begin"/>
            </w:r>
            <w:r w:rsidR="00165D33" w:rsidRPr="00A579F3">
              <w:rPr>
                <w:lang w:val="en-US"/>
              </w:rPr>
              <w:instrText xml:space="preserve"> HYPERLINK "http://www.ncbi.nlm.nih.gov/pubmed/?term=Blasberg%20JD%5BAuthor%5D&amp;cauthor=true&amp;cauthor_uid=27458143" </w:instrText>
            </w:r>
            <w:r w:rsidR="00165D33">
              <w:fldChar w:fldCharType="separate"/>
            </w:r>
            <w:r w:rsidR="00BD339F" w:rsidRPr="00BD339F">
              <w:rPr>
                <w:rStyle w:val="-"/>
                <w:rFonts w:ascii="Times New Roman" w:hAnsi="Times New Roman"/>
                <w:color w:val="000000"/>
                <w:sz w:val="24"/>
                <w:szCs w:val="24"/>
                <w:u w:val="none"/>
                <w:lang w:val="en-US"/>
              </w:rPr>
              <w:t>Blasberg</w:t>
            </w:r>
            <w:proofErr w:type="spellEnd"/>
            <w:r w:rsidR="00BD339F" w:rsidRPr="00BD339F">
              <w:rPr>
                <w:rStyle w:val="-"/>
                <w:rFonts w:ascii="Times New Roman" w:hAnsi="Times New Roman"/>
                <w:color w:val="000000"/>
                <w:sz w:val="24"/>
                <w:szCs w:val="24"/>
                <w:u w:val="none"/>
                <w:lang w:val="en-US"/>
              </w:rPr>
              <w:t xml:space="preserve"> JD</w:t>
            </w:r>
            <w:r w:rsidR="00165D33">
              <w:rPr>
                <w:rStyle w:val="-"/>
                <w:rFonts w:ascii="Times New Roman" w:hAnsi="Times New Roman"/>
                <w:color w:val="000000"/>
                <w:sz w:val="24"/>
                <w:szCs w:val="24"/>
                <w:u w:val="none"/>
                <w:lang w:val="en-US"/>
              </w:rPr>
              <w:fldChar w:fldCharType="end"/>
            </w:r>
            <w:r w:rsidR="00BD339F" w:rsidRPr="00BD339F">
              <w:rPr>
                <w:rStyle w:val="-"/>
                <w:rFonts w:ascii="Times New Roman" w:hAnsi="Times New Roman"/>
                <w:color w:val="000000"/>
                <w:sz w:val="24"/>
                <w:szCs w:val="24"/>
                <w:u w:val="none"/>
                <w:lang w:val="en-US"/>
              </w:rPr>
              <w:t>, </w:t>
            </w:r>
            <w:hyperlink r:id="rId11" w:history="1">
              <w:r w:rsidR="00BD339F" w:rsidRPr="00BD339F">
                <w:rPr>
                  <w:rStyle w:val="-"/>
                  <w:rFonts w:ascii="Times New Roman" w:hAnsi="Times New Roman"/>
                  <w:color w:val="000000"/>
                  <w:sz w:val="24"/>
                  <w:szCs w:val="24"/>
                  <w:u w:val="none"/>
                  <w:lang w:val="en-US"/>
                </w:rPr>
                <w:t>Kim AW</w:t>
              </w:r>
            </w:hyperlink>
            <w:r w:rsidR="00BD339F" w:rsidRPr="00BD339F">
              <w:rPr>
                <w:rStyle w:val="-"/>
                <w:rFonts w:ascii="Times New Roman" w:hAnsi="Times New Roman"/>
                <w:color w:val="000000"/>
                <w:sz w:val="24"/>
                <w:szCs w:val="24"/>
                <w:u w:val="none"/>
                <w:lang w:val="en-US"/>
              </w:rPr>
              <w:t>.</w:t>
            </w:r>
            <w:r w:rsidR="00BD339F" w:rsidRPr="00BD339F">
              <w:rPr>
                <w:rStyle w:val="-"/>
                <w:rFonts w:ascii="Times New Roman" w:hAnsi="Times New Roman"/>
                <w:b/>
                <w:bCs/>
                <w:color w:val="000000"/>
                <w:sz w:val="24"/>
                <w:szCs w:val="24"/>
                <w:u w:val="none"/>
                <w:lang w:val="en-US"/>
              </w:rPr>
              <w:t xml:space="preserve"> </w:t>
            </w:r>
            <w:r w:rsidR="00BD339F" w:rsidRPr="00BD339F">
              <w:rPr>
                <w:rStyle w:val="-"/>
                <w:rFonts w:ascii="Times New Roman" w:hAnsi="Times New Roman"/>
                <w:bCs/>
                <w:color w:val="000000"/>
                <w:sz w:val="24"/>
                <w:szCs w:val="24"/>
                <w:u w:val="none"/>
                <w:lang w:val="en-US"/>
              </w:rPr>
              <w:t>The differential impact of preoperative comorbidity on perioperative outcomes following </w:t>
            </w:r>
            <w:proofErr w:type="spellStart"/>
            <w:r w:rsidR="00BD339F" w:rsidRPr="00BD339F">
              <w:rPr>
                <w:rStyle w:val="-"/>
                <w:rFonts w:ascii="Times New Roman" w:hAnsi="Times New Roman"/>
                <w:bCs/>
                <w:color w:val="000000"/>
                <w:sz w:val="24"/>
                <w:szCs w:val="24"/>
                <w:u w:val="none"/>
                <w:lang w:val="en-US"/>
              </w:rPr>
              <w:t>thoracoscopic</w:t>
            </w:r>
            <w:proofErr w:type="spellEnd"/>
            <w:r w:rsidR="00BD339F" w:rsidRPr="00BD339F">
              <w:rPr>
                <w:rStyle w:val="-"/>
                <w:rFonts w:ascii="Times New Roman" w:hAnsi="Times New Roman"/>
                <w:bCs/>
                <w:color w:val="000000"/>
                <w:sz w:val="24"/>
                <w:szCs w:val="24"/>
                <w:u w:val="none"/>
                <w:lang w:val="en-US"/>
              </w:rPr>
              <w:t> and open lobectomies</w:t>
            </w:r>
            <w:r w:rsidR="00BD339F">
              <w:rPr>
                <w:rStyle w:val="-"/>
                <w:rFonts w:ascii="Times New Roman" w:hAnsi="Times New Roman"/>
                <w:b/>
                <w:bCs/>
                <w:color w:val="000000"/>
                <w:sz w:val="24"/>
                <w:szCs w:val="24"/>
                <w:u w:val="none"/>
                <w:lang w:val="en-US"/>
              </w:rPr>
              <w:t xml:space="preserve"> // </w:t>
            </w:r>
            <w:hyperlink r:id="rId12" w:tooltip="European journal of cardio-thoracic surgery : official journal of the European Association for Cardio-thoracic Surgery." w:history="1">
              <w:proofErr w:type="spellStart"/>
              <w:r w:rsidR="00BD339F" w:rsidRPr="00BD339F">
                <w:rPr>
                  <w:rStyle w:val="-"/>
                  <w:rFonts w:ascii="Times New Roman" w:hAnsi="Times New Roman"/>
                  <w:color w:val="000000"/>
                  <w:sz w:val="24"/>
                  <w:szCs w:val="24"/>
                  <w:u w:val="none"/>
                  <w:lang w:val="en-US"/>
                </w:rPr>
                <w:t>Eur</w:t>
              </w:r>
              <w:proofErr w:type="spellEnd"/>
              <w:r w:rsidR="00BD339F" w:rsidRPr="00BD339F">
                <w:rPr>
                  <w:rStyle w:val="-"/>
                  <w:rFonts w:ascii="Times New Roman" w:hAnsi="Times New Roman"/>
                  <w:color w:val="000000"/>
                  <w:sz w:val="24"/>
                  <w:szCs w:val="24"/>
                  <w:u w:val="none"/>
                  <w:lang w:val="en-US"/>
                </w:rPr>
                <w:t xml:space="preserve"> J </w:t>
              </w:r>
              <w:proofErr w:type="spellStart"/>
              <w:r w:rsidR="00BD339F" w:rsidRPr="00BD339F">
                <w:rPr>
                  <w:rStyle w:val="-"/>
                  <w:rFonts w:ascii="Times New Roman" w:hAnsi="Times New Roman"/>
                  <w:color w:val="000000"/>
                  <w:sz w:val="24"/>
                  <w:szCs w:val="24"/>
                  <w:u w:val="none"/>
                  <w:lang w:val="en-US"/>
                </w:rPr>
                <w:t>Cardiothorac</w:t>
              </w:r>
              <w:proofErr w:type="spellEnd"/>
              <w:r w:rsidR="00BD339F" w:rsidRPr="00BD339F">
                <w:rPr>
                  <w:rStyle w:val="-"/>
                  <w:rFonts w:ascii="Times New Roman" w:hAnsi="Times New Roman"/>
                  <w:color w:val="000000"/>
                  <w:sz w:val="24"/>
                  <w:szCs w:val="24"/>
                  <w:u w:val="none"/>
                  <w:lang w:val="en-US"/>
                </w:rPr>
                <w:t xml:space="preserve"> Surg.</w:t>
              </w:r>
            </w:hyperlink>
            <w:r w:rsidR="00BD339F" w:rsidRPr="00BD339F">
              <w:rPr>
                <w:rStyle w:val="-"/>
                <w:rFonts w:ascii="Times New Roman" w:hAnsi="Times New Roman"/>
                <w:color w:val="000000"/>
                <w:sz w:val="24"/>
                <w:szCs w:val="24"/>
                <w:u w:val="none"/>
                <w:lang w:val="en-US"/>
              </w:rPr>
              <w:t xml:space="preserve"> 2016 Jul 25. </w:t>
            </w:r>
            <w:proofErr w:type="spellStart"/>
            <w:proofErr w:type="gramStart"/>
            <w:r w:rsidR="00BD339F" w:rsidRPr="00BD339F">
              <w:rPr>
                <w:rStyle w:val="-"/>
                <w:rFonts w:ascii="Times New Roman" w:hAnsi="Times New Roman"/>
                <w:color w:val="000000"/>
                <w:sz w:val="24"/>
                <w:szCs w:val="24"/>
                <w:u w:val="none"/>
                <w:lang w:val="en-US"/>
              </w:rPr>
              <w:t>pii</w:t>
            </w:r>
            <w:proofErr w:type="spellEnd"/>
            <w:proofErr w:type="gramEnd"/>
            <w:r w:rsidR="00BD339F" w:rsidRPr="00BD339F">
              <w:rPr>
                <w:rStyle w:val="-"/>
                <w:rFonts w:ascii="Times New Roman" w:hAnsi="Times New Roman"/>
                <w:color w:val="000000"/>
                <w:sz w:val="24"/>
                <w:szCs w:val="24"/>
                <w:u w:val="none"/>
                <w:lang w:val="en-US"/>
              </w:rPr>
              <w:t xml:space="preserve">: ezw239. </w:t>
            </w:r>
          </w:p>
          <w:p w:rsidR="001E48F0" w:rsidRPr="00916012" w:rsidRDefault="00916012" w:rsidP="00CB59C5">
            <w:pPr>
              <w:shd w:val="clear" w:color="auto" w:fill="FFFFFF"/>
              <w:spacing w:after="0" w:line="240" w:lineRule="auto"/>
              <w:rPr>
                <w:rStyle w:val="-"/>
                <w:rFonts w:ascii="Times New Roman" w:hAnsi="Times New Roman"/>
                <w:color w:val="000000"/>
                <w:sz w:val="24"/>
                <w:szCs w:val="24"/>
                <w:u w:val="none"/>
                <w:lang w:val="en-US"/>
              </w:rPr>
            </w:pPr>
            <w:hyperlink r:id="rId13" w:history="1">
              <w:r w:rsidRPr="00344FC6">
                <w:rPr>
                  <w:rStyle w:val="ad"/>
                  <w:rFonts w:ascii="Times New Roman" w:hAnsi="Times New Roman" w:cs="Times New Roman"/>
                  <w:sz w:val="24"/>
                  <w:szCs w:val="24"/>
                  <w:lang w:val="en-US" w:bidi="ru-RU"/>
                </w:rPr>
                <w:t>http://www.ncbi.nlm.nih.gov/pubmed/2745</w:t>
              </w:r>
              <w:r w:rsidRPr="00344FC6">
                <w:rPr>
                  <w:rStyle w:val="ad"/>
                  <w:rFonts w:ascii="Times New Roman" w:hAnsi="Times New Roman" w:cs="Times New Roman"/>
                  <w:sz w:val="24"/>
                  <w:szCs w:val="24"/>
                  <w:lang w:val="en-US" w:bidi="ru-RU"/>
                </w:rPr>
                <w:t>8</w:t>
              </w:r>
              <w:r w:rsidRPr="00344FC6">
                <w:rPr>
                  <w:rStyle w:val="ad"/>
                  <w:rFonts w:ascii="Times New Roman" w:hAnsi="Times New Roman" w:cs="Times New Roman"/>
                  <w:sz w:val="24"/>
                  <w:szCs w:val="24"/>
                  <w:lang w:val="en-US" w:bidi="ru-RU"/>
                </w:rPr>
                <w:t>143</w:t>
              </w:r>
            </w:hyperlink>
            <w:r w:rsidRPr="00916012">
              <w:rPr>
                <w:rStyle w:val="-"/>
                <w:rFonts w:ascii="Times New Roman" w:hAnsi="Times New Roman"/>
                <w:color w:val="000000"/>
                <w:sz w:val="24"/>
                <w:szCs w:val="24"/>
                <w:u w:val="none"/>
                <w:lang w:val="en-US"/>
              </w:rPr>
              <w:t xml:space="preserve"> </w:t>
            </w:r>
          </w:p>
        </w:tc>
      </w:tr>
      <w:tr w:rsidR="00916012" w:rsidTr="00916012">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r>
              <w:rPr>
                <w:b/>
                <w:color w:val="000000"/>
              </w:rPr>
              <w:t>3</w:t>
            </w:r>
          </w:p>
        </w:tc>
        <w:tc>
          <w:tcPr>
            <w:tcW w:w="164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proofErr w:type="spellStart"/>
            <w:r>
              <w:t>Описание</w:t>
            </w:r>
            <w:proofErr w:type="spellEnd"/>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7C6F50" w:rsidRDefault="00916012" w:rsidP="00CB59C5">
            <w:pPr>
              <w:pStyle w:val="a0"/>
              <w:spacing w:after="0" w:line="240" w:lineRule="auto"/>
              <w:jc w:val="center"/>
              <w:rPr>
                <w:lang w:val="ru-RU"/>
              </w:rPr>
            </w:pPr>
            <w:r>
              <w:rPr>
                <w:lang w:val="ru-RU"/>
              </w:rPr>
              <w:t>Непрямое сравнение</w:t>
            </w:r>
          </w:p>
        </w:tc>
      </w:tr>
      <w:tr w:rsidR="00916012" w:rsidTr="00916012">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8E430E" w:rsidRDefault="00916012" w:rsidP="00CB59C5">
            <w:pPr>
              <w:pStyle w:val="a0"/>
              <w:spacing w:after="0" w:line="240" w:lineRule="auto"/>
              <w:rPr>
                <w:lang w:val="ru-RU"/>
              </w:rPr>
            </w:pPr>
          </w:p>
        </w:tc>
        <w:tc>
          <w:tcPr>
            <w:tcW w:w="164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8E430E" w:rsidRDefault="00916012" w:rsidP="00CB59C5">
            <w:pPr>
              <w:pStyle w:val="a0"/>
              <w:spacing w:after="0" w:line="240" w:lineRule="auto"/>
              <w:rPr>
                <w:lang w:val="ru-RU"/>
              </w:rPr>
            </w:pP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proofErr w:type="spellStart"/>
            <w:r>
              <w:t>балл</w:t>
            </w:r>
            <w:proofErr w:type="spellEnd"/>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AB61B9" w:rsidRDefault="00916012" w:rsidP="00CB59C5">
            <w:pPr>
              <w:pStyle w:val="a0"/>
              <w:spacing w:after="0" w:line="240" w:lineRule="auto"/>
              <w:jc w:val="center"/>
              <w:rPr>
                <w:lang w:val="ru-RU"/>
              </w:rPr>
            </w:pPr>
            <w:r>
              <w:rPr>
                <w:b/>
                <w:color w:val="000000"/>
                <w:lang w:val="ru-RU"/>
              </w:rPr>
              <w:t>7</w:t>
            </w:r>
          </w:p>
        </w:tc>
      </w:tr>
      <w:tr w:rsidR="00916012" w:rsidTr="00916012">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r>
              <w:rPr>
                <w:b/>
                <w:color w:val="000000"/>
              </w:rPr>
              <w:t>4</w:t>
            </w:r>
          </w:p>
        </w:tc>
        <w:tc>
          <w:tcPr>
            <w:tcW w:w="164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r>
              <w:t>P</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tabs>
                <w:tab w:val="left" w:pos="280"/>
              </w:tabs>
              <w:spacing w:after="0" w:line="240" w:lineRule="auto"/>
              <w:rPr>
                <w:lang w:val="ru-RU"/>
              </w:rPr>
            </w:pPr>
            <w:r>
              <w:rPr>
                <w:lang w:val="ru-RU"/>
              </w:rPr>
              <w:t xml:space="preserve">Пациенты с </w:t>
            </w:r>
            <w:proofErr w:type="spellStart"/>
            <w:r>
              <w:rPr>
                <w:lang w:val="ru-RU"/>
              </w:rPr>
              <w:t>немелкоклеточным</w:t>
            </w:r>
            <w:proofErr w:type="spellEnd"/>
            <w:r>
              <w:rPr>
                <w:lang w:val="ru-RU"/>
              </w:rPr>
              <w:t xml:space="preserve"> раком легкого</w:t>
            </w:r>
          </w:p>
          <w:p w:rsidR="00916012" w:rsidRPr="00624722" w:rsidRDefault="00916012" w:rsidP="00CB59C5">
            <w:pPr>
              <w:pStyle w:val="a0"/>
              <w:tabs>
                <w:tab w:val="left" w:pos="280"/>
              </w:tabs>
              <w:spacing w:after="0" w:line="240" w:lineRule="auto"/>
              <w:rPr>
                <w:lang w:val="ru-RU"/>
              </w:rPr>
            </w:pPr>
            <w:r w:rsidRPr="00624722">
              <w:rPr>
                <w:lang w:val="ru-RU"/>
              </w:rPr>
              <w:t>множитель - 1</w:t>
            </w:r>
          </w:p>
        </w:tc>
      </w:tr>
      <w:tr w:rsidR="00916012" w:rsidTr="00916012">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624722" w:rsidRDefault="00916012" w:rsidP="00CB59C5">
            <w:pPr>
              <w:pStyle w:val="a0"/>
              <w:spacing w:after="0" w:line="240" w:lineRule="auto"/>
              <w:rPr>
                <w:lang w:val="ru-RU"/>
              </w:rPr>
            </w:pPr>
          </w:p>
        </w:tc>
        <w:tc>
          <w:tcPr>
            <w:tcW w:w="164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624722" w:rsidRDefault="00916012" w:rsidP="00CB59C5">
            <w:pPr>
              <w:pStyle w:val="a0"/>
              <w:spacing w:after="0" w:line="240" w:lineRule="auto"/>
              <w:rPr>
                <w:lang w:val="ru-RU"/>
              </w:rPr>
            </w:pP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624722" w:rsidRDefault="00916012" w:rsidP="00CB59C5">
            <w:pPr>
              <w:pStyle w:val="a0"/>
              <w:spacing w:after="0" w:line="240" w:lineRule="auto"/>
              <w:jc w:val="center"/>
              <w:rPr>
                <w:lang w:val="ru-RU"/>
              </w:rPr>
            </w:pPr>
            <w:r>
              <w:rPr>
                <w:lang w:val="ru-RU"/>
              </w:rPr>
              <w:t>балл</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624722" w:rsidRDefault="00916012" w:rsidP="00CB59C5">
            <w:pPr>
              <w:pStyle w:val="a0"/>
              <w:spacing w:after="0" w:line="240" w:lineRule="auto"/>
              <w:jc w:val="center"/>
              <w:rPr>
                <w:lang w:val="ru-RU"/>
              </w:rPr>
            </w:pPr>
            <w:r>
              <w:rPr>
                <w:lang w:val="ru-RU"/>
              </w:rPr>
              <w:t>7</w:t>
            </w:r>
          </w:p>
        </w:tc>
      </w:tr>
      <w:tr w:rsidR="00916012" w:rsidTr="00916012">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r>
              <w:rPr>
                <w:b/>
                <w:color w:val="000000"/>
              </w:rPr>
              <w:t>5</w:t>
            </w:r>
          </w:p>
        </w:tc>
        <w:tc>
          <w:tcPr>
            <w:tcW w:w="164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r>
              <w:t>I, C</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C3622A" w:rsidRDefault="00916012" w:rsidP="00CB59C5">
            <w:pPr>
              <w:pStyle w:val="ac"/>
              <w:shd w:val="clear" w:color="auto" w:fill="FFFFFF"/>
              <w:spacing w:before="0" w:beforeAutospacing="0" w:after="0" w:afterAutospacing="0"/>
              <w:rPr>
                <w:color w:val="323232"/>
              </w:rPr>
            </w:pPr>
            <w:proofErr w:type="spellStart"/>
            <w:r>
              <w:t>Торакоскопическая</w:t>
            </w:r>
            <w:proofErr w:type="spellEnd"/>
            <w:r>
              <w:t xml:space="preserve"> </w:t>
            </w:r>
            <w:proofErr w:type="spellStart"/>
            <w:r>
              <w:t>лобэктомия</w:t>
            </w:r>
            <w:proofErr w:type="spellEnd"/>
            <w:r>
              <w:t xml:space="preserve"> легкого </w:t>
            </w:r>
            <w:r>
              <w:rPr>
                <w:lang w:val="en-US"/>
              </w:rPr>
              <w:t>versus</w:t>
            </w:r>
            <w:r w:rsidRPr="00AB61B9">
              <w:t xml:space="preserve"> </w:t>
            </w:r>
            <w:proofErr w:type="gramStart"/>
            <w:r>
              <w:t>открытая</w:t>
            </w:r>
            <w:proofErr w:type="gramEnd"/>
            <w:r>
              <w:t xml:space="preserve"> </w:t>
            </w:r>
            <w:proofErr w:type="spellStart"/>
            <w:r>
              <w:t>лобэктомия</w:t>
            </w:r>
            <w:proofErr w:type="spellEnd"/>
            <w:r>
              <w:t xml:space="preserve"> легкого</w:t>
            </w:r>
            <w:r>
              <w:rPr>
                <w:color w:val="323232"/>
              </w:rPr>
              <w:t>,</w:t>
            </w:r>
            <w:r>
              <w:t xml:space="preserve"> множитель — 1</w:t>
            </w:r>
          </w:p>
        </w:tc>
      </w:tr>
      <w:tr w:rsidR="00916012" w:rsidTr="00916012">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624722" w:rsidRDefault="00916012" w:rsidP="00CB59C5">
            <w:pPr>
              <w:pStyle w:val="a0"/>
              <w:spacing w:after="0" w:line="240" w:lineRule="auto"/>
              <w:rPr>
                <w:lang w:val="ru-RU"/>
              </w:rPr>
            </w:pPr>
          </w:p>
        </w:tc>
        <w:tc>
          <w:tcPr>
            <w:tcW w:w="164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624722" w:rsidRDefault="00916012" w:rsidP="00CB59C5">
            <w:pPr>
              <w:pStyle w:val="a0"/>
              <w:spacing w:after="0" w:line="240" w:lineRule="auto"/>
              <w:rPr>
                <w:lang w:val="ru-RU"/>
              </w:rPr>
            </w:pP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proofErr w:type="spellStart"/>
            <w:r>
              <w:t>балл</w:t>
            </w:r>
            <w:proofErr w:type="spellEnd"/>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r>
              <w:rPr>
                <w:b/>
                <w:color w:val="000000"/>
                <w:lang w:val="ru-RU"/>
              </w:rPr>
              <w:t>7</w:t>
            </w:r>
          </w:p>
        </w:tc>
      </w:tr>
      <w:tr w:rsidR="00916012" w:rsidRPr="00050541" w:rsidTr="00916012">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r>
              <w:rPr>
                <w:b/>
                <w:color w:val="000000"/>
              </w:rPr>
              <w:t>6</w:t>
            </w:r>
          </w:p>
        </w:tc>
        <w:tc>
          <w:tcPr>
            <w:tcW w:w="164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r>
              <w:t>O</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Default="00916012"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6E749D" w:rsidRDefault="00916012" w:rsidP="00CB59C5">
            <w:pPr>
              <w:pStyle w:val="ac"/>
              <w:shd w:val="clear" w:color="auto" w:fill="FFFFFF"/>
              <w:spacing w:before="0" w:beforeAutospacing="0" w:after="0" w:afterAutospacing="0"/>
              <w:jc w:val="both"/>
              <w:rPr>
                <w:rStyle w:val="-"/>
                <w:rFonts w:eastAsiaTheme="minorEastAsia"/>
                <w:bCs/>
                <w:color w:val="000000"/>
                <w:u w:val="none"/>
              </w:rPr>
            </w:pPr>
            <w:proofErr w:type="spellStart"/>
            <w:r>
              <w:rPr>
                <w:rStyle w:val="-"/>
                <w:rFonts w:eastAsiaTheme="minorEastAsia"/>
                <w:bCs/>
                <w:color w:val="000000"/>
                <w:u w:val="none"/>
              </w:rPr>
              <w:t>Видеоторакоскопическая</w:t>
            </w:r>
            <w:proofErr w:type="spellEnd"/>
            <w:r w:rsidRPr="00BD339F">
              <w:rPr>
                <w:rStyle w:val="-"/>
                <w:rFonts w:eastAsiaTheme="minorEastAsia"/>
                <w:bCs/>
                <w:color w:val="000000"/>
                <w:u w:val="none"/>
              </w:rPr>
              <w:t xml:space="preserve"> </w:t>
            </w:r>
            <w:r>
              <w:rPr>
                <w:rStyle w:val="-"/>
                <w:rFonts w:eastAsiaTheme="minorEastAsia"/>
                <w:bCs/>
                <w:color w:val="000000"/>
                <w:u w:val="none"/>
              </w:rPr>
              <w:t>хирургия</w:t>
            </w:r>
            <w:r w:rsidRPr="00BD339F">
              <w:rPr>
                <w:rStyle w:val="-"/>
                <w:rFonts w:eastAsiaTheme="minorEastAsia"/>
                <w:bCs/>
                <w:color w:val="000000"/>
                <w:u w:val="none"/>
              </w:rPr>
              <w:t xml:space="preserve"> </w:t>
            </w:r>
            <w:r>
              <w:rPr>
                <w:rStyle w:val="-"/>
                <w:rFonts w:eastAsiaTheme="minorEastAsia"/>
                <w:bCs/>
                <w:color w:val="000000"/>
                <w:u w:val="none"/>
              </w:rPr>
              <w:t>становится</w:t>
            </w:r>
            <w:r w:rsidRPr="00BD339F">
              <w:rPr>
                <w:rStyle w:val="-"/>
                <w:rFonts w:eastAsiaTheme="minorEastAsia"/>
                <w:bCs/>
                <w:color w:val="000000"/>
                <w:u w:val="none"/>
              </w:rPr>
              <w:t xml:space="preserve"> </w:t>
            </w:r>
            <w:r>
              <w:rPr>
                <w:rStyle w:val="-"/>
                <w:rFonts w:eastAsiaTheme="minorEastAsia"/>
                <w:bCs/>
                <w:color w:val="000000"/>
                <w:u w:val="none"/>
              </w:rPr>
              <w:t>стандартом</w:t>
            </w:r>
            <w:r w:rsidRPr="00BD339F">
              <w:rPr>
                <w:rStyle w:val="-"/>
                <w:rFonts w:eastAsiaTheme="minorEastAsia"/>
                <w:bCs/>
                <w:color w:val="000000"/>
                <w:u w:val="none"/>
              </w:rPr>
              <w:t xml:space="preserve"> </w:t>
            </w:r>
            <w:r>
              <w:rPr>
                <w:rStyle w:val="-"/>
                <w:rFonts w:eastAsiaTheme="minorEastAsia"/>
                <w:bCs/>
                <w:color w:val="000000"/>
                <w:u w:val="none"/>
              </w:rPr>
              <w:t>для</w:t>
            </w:r>
            <w:r w:rsidRPr="00BD339F">
              <w:rPr>
                <w:rStyle w:val="-"/>
                <w:rFonts w:eastAsiaTheme="minorEastAsia"/>
                <w:bCs/>
                <w:color w:val="000000"/>
                <w:u w:val="none"/>
              </w:rPr>
              <w:t xml:space="preserve"> </w:t>
            </w:r>
            <w:r>
              <w:rPr>
                <w:rStyle w:val="-"/>
                <w:rFonts w:eastAsiaTheme="minorEastAsia"/>
                <w:bCs/>
                <w:color w:val="000000"/>
                <w:u w:val="none"/>
              </w:rPr>
              <w:t>пациентов</w:t>
            </w:r>
            <w:r w:rsidRPr="00BD339F">
              <w:rPr>
                <w:rStyle w:val="-"/>
                <w:rFonts w:eastAsiaTheme="minorEastAsia"/>
                <w:bCs/>
                <w:color w:val="000000"/>
                <w:u w:val="none"/>
              </w:rPr>
              <w:t xml:space="preserve"> </w:t>
            </w:r>
            <w:r>
              <w:rPr>
                <w:rStyle w:val="-"/>
                <w:rFonts w:eastAsiaTheme="minorEastAsia"/>
                <w:bCs/>
                <w:color w:val="000000"/>
                <w:u w:val="none"/>
              </w:rPr>
              <w:t>с</w:t>
            </w:r>
            <w:r w:rsidRPr="00BD339F">
              <w:rPr>
                <w:rStyle w:val="-"/>
                <w:rFonts w:eastAsiaTheme="minorEastAsia"/>
                <w:bCs/>
                <w:color w:val="000000"/>
                <w:u w:val="none"/>
              </w:rPr>
              <w:t xml:space="preserve"> </w:t>
            </w:r>
            <w:r>
              <w:rPr>
                <w:rStyle w:val="-"/>
                <w:rFonts w:eastAsiaTheme="minorEastAsia"/>
                <w:bCs/>
                <w:color w:val="000000"/>
                <w:u w:val="none"/>
              </w:rPr>
              <w:t>ранней</w:t>
            </w:r>
            <w:r w:rsidRPr="00BD339F">
              <w:rPr>
                <w:rStyle w:val="-"/>
                <w:rFonts w:eastAsiaTheme="minorEastAsia"/>
                <w:bCs/>
                <w:color w:val="000000"/>
                <w:u w:val="none"/>
              </w:rPr>
              <w:t xml:space="preserve"> </w:t>
            </w:r>
            <w:r>
              <w:rPr>
                <w:rStyle w:val="-"/>
                <w:rFonts w:eastAsiaTheme="minorEastAsia"/>
                <w:bCs/>
                <w:color w:val="000000"/>
                <w:u w:val="none"/>
              </w:rPr>
              <w:t>стадией</w:t>
            </w:r>
            <w:r w:rsidRPr="00BD339F">
              <w:rPr>
                <w:rStyle w:val="-"/>
                <w:rFonts w:eastAsiaTheme="minorEastAsia"/>
                <w:bCs/>
                <w:color w:val="000000"/>
                <w:u w:val="none"/>
              </w:rPr>
              <w:t xml:space="preserve"> </w:t>
            </w:r>
            <w:proofErr w:type="spellStart"/>
            <w:r>
              <w:rPr>
                <w:rStyle w:val="-"/>
                <w:rFonts w:eastAsiaTheme="minorEastAsia"/>
                <w:bCs/>
                <w:color w:val="000000"/>
                <w:u w:val="none"/>
              </w:rPr>
              <w:t>немелкоклеточного</w:t>
            </w:r>
            <w:proofErr w:type="spellEnd"/>
            <w:r w:rsidRPr="00BD339F">
              <w:rPr>
                <w:rStyle w:val="-"/>
                <w:rFonts w:eastAsiaTheme="minorEastAsia"/>
                <w:bCs/>
                <w:color w:val="000000"/>
                <w:u w:val="none"/>
              </w:rPr>
              <w:t xml:space="preserve"> </w:t>
            </w:r>
            <w:r>
              <w:rPr>
                <w:rStyle w:val="-"/>
                <w:rFonts w:eastAsiaTheme="minorEastAsia"/>
                <w:bCs/>
                <w:color w:val="000000"/>
                <w:u w:val="none"/>
              </w:rPr>
              <w:t>рака</w:t>
            </w:r>
            <w:r w:rsidRPr="00BD339F">
              <w:rPr>
                <w:rStyle w:val="-"/>
                <w:rFonts w:eastAsiaTheme="minorEastAsia"/>
                <w:bCs/>
                <w:color w:val="000000"/>
                <w:u w:val="none"/>
              </w:rPr>
              <w:t xml:space="preserve"> </w:t>
            </w:r>
            <w:r>
              <w:rPr>
                <w:rStyle w:val="-"/>
                <w:rFonts w:eastAsiaTheme="minorEastAsia"/>
                <w:bCs/>
                <w:color w:val="000000"/>
                <w:u w:val="none"/>
              </w:rPr>
              <w:t>легкого</w:t>
            </w:r>
            <w:r w:rsidRPr="00BD339F">
              <w:rPr>
                <w:rStyle w:val="-"/>
                <w:rFonts w:eastAsiaTheme="minorEastAsia"/>
                <w:bCs/>
                <w:color w:val="000000"/>
                <w:u w:val="none"/>
              </w:rPr>
              <w:t xml:space="preserve"> </w:t>
            </w:r>
            <w:r>
              <w:rPr>
                <w:rStyle w:val="-"/>
                <w:rFonts w:eastAsiaTheme="minorEastAsia"/>
                <w:bCs/>
                <w:color w:val="000000"/>
                <w:u w:val="none"/>
              </w:rPr>
              <w:t>и</w:t>
            </w:r>
            <w:r w:rsidRPr="00BD339F">
              <w:rPr>
                <w:rStyle w:val="-"/>
                <w:rFonts w:eastAsiaTheme="minorEastAsia"/>
                <w:bCs/>
                <w:color w:val="000000"/>
                <w:u w:val="none"/>
              </w:rPr>
              <w:t xml:space="preserve"> </w:t>
            </w:r>
            <w:r>
              <w:rPr>
                <w:rStyle w:val="-"/>
                <w:rFonts w:eastAsiaTheme="minorEastAsia"/>
                <w:bCs/>
                <w:color w:val="000000"/>
                <w:u w:val="none"/>
              </w:rPr>
              <w:t>доброкачественных</w:t>
            </w:r>
            <w:r w:rsidRPr="00BD339F">
              <w:rPr>
                <w:rStyle w:val="-"/>
                <w:rFonts w:eastAsiaTheme="minorEastAsia"/>
                <w:bCs/>
                <w:color w:val="000000"/>
                <w:u w:val="none"/>
              </w:rPr>
              <w:t xml:space="preserve"> </w:t>
            </w:r>
            <w:r>
              <w:rPr>
                <w:rStyle w:val="-"/>
                <w:rFonts w:eastAsiaTheme="minorEastAsia"/>
                <w:bCs/>
                <w:color w:val="000000"/>
                <w:u w:val="none"/>
              </w:rPr>
              <w:t>опухолей</w:t>
            </w:r>
            <w:r w:rsidRPr="00BD339F">
              <w:rPr>
                <w:rStyle w:val="-"/>
                <w:rFonts w:eastAsiaTheme="minorEastAsia"/>
                <w:bCs/>
                <w:color w:val="000000"/>
                <w:u w:val="none"/>
              </w:rPr>
              <w:t xml:space="preserve"> </w:t>
            </w:r>
            <w:r>
              <w:rPr>
                <w:rStyle w:val="-"/>
                <w:rFonts w:eastAsiaTheme="minorEastAsia"/>
                <w:bCs/>
                <w:color w:val="000000"/>
                <w:u w:val="none"/>
              </w:rPr>
              <w:t>легкого</w:t>
            </w:r>
            <w:r w:rsidRPr="00BD339F">
              <w:rPr>
                <w:rStyle w:val="-"/>
                <w:rFonts w:eastAsiaTheme="minorEastAsia"/>
                <w:bCs/>
                <w:color w:val="000000"/>
                <w:u w:val="none"/>
              </w:rPr>
              <w:t>.</w:t>
            </w:r>
            <w:r>
              <w:rPr>
                <w:rStyle w:val="-"/>
                <w:rFonts w:eastAsiaTheme="minorEastAsia"/>
                <w:bCs/>
                <w:color w:val="000000"/>
                <w:u w:val="none"/>
              </w:rPr>
              <w:t xml:space="preserve"> Проведен</w:t>
            </w:r>
            <w:r w:rsidRPr="00BD339F">
              <w:rPr>
                <w:rStyle w:val="-"/>
                <w:rFonts w:eastAsiaTheme="minorEastAsia"/>
                <w:bCs/>
                <w:color w:val="000000"/>
                <w:u w:val="none"/>
                <w:lang w:val="en-US"/>
              </w:rPr>
              <w:t xml:space="preserve"> </w:t>
            </w:r>
            <w:r>
              <w:rPr>
                <w:rStyle w:val="-"/>
                <w:rFonts w:eastAsiaTheme="minorEastAsia"/>
                <w:bCs/>
                <w:color w:val="000000"/>
                <w:u w:val="none"/>
              </w:rPr>
              <w:t>ретроспективный</w:t>
            </w:r>
            <w:r w:rsidRPr="00BD339F">
              <w:rPr>
                <w:rStyle w:val="-"/>
                <w:rFonts w:eastAsiaTheme="minorEastAsia"/>
                <w:bCs/>
                <w:color w:val="000000"/>
                <w:u w:val="none"/>
                <w:lang w:val="en-US"/>
              </w:rPr>
              <w:t xml:space="preserve"> </w:t>
            </w:r>
            <w:r>
              <w:rPr>
                <w:rStyle w:val="-"/>
                <w:rFonts w:eastAsiaTheme="minorEastAsia"/>
                <w:bCs/>
                <w:color w:val="000000"/>
                <w:u w:val="none"/>
              </w:rPr>
              <w:t>анализ</w:t>
            </w:r>
            <w:r w:rsidRPr="00BD339F">
              <w:rPr>
                <w:rStyle w:val="-"/>
                <w:rFonts w:eastAsiaTheme="minorEastAsia"/>
                <w:bCs/>
                <w:color w:val="000000"/>
                <w:u w:val="none"/>
                <w:lang w:val="en-US"/>
              </w:rPr>
              <w:t xml:space="preserve"> </w:t>
            </w:r>
            <w:r>
              <w:rPr>
                <w:rStyle w:val="-"/>
                <w:rFonts w:eastAsiaTheme="minorEastAsia"/>
                <w:bCs/>
                <w:color w:val="000000"/>
                <w:u w:val="none"/>
              </w:rPr>
              <w:t>баз</w:t>
            </w:r>
            <w:r w:rsidRPr="00BD339F">
              <w:rPr>
                <w:rStyle w:val="-"/>
                <w:rFonts w:eastAsiaTheme="minorEastAsia"/>
                <w:bCs/>
                <w:color w:val="000000"/>
                <w:u w:val="none"/>
                <w:lang w:val="en-US"/>
              </w:rPr>
              <w:t xml:space="preserve"> </w:t>
            </w:r>
            <w:r>
              <w:rPr>
                <w:rStyle w:val="-"/>
                <w:rFonts w:eastAsiaTheme="minorEastAsia"/>
                <w:bCs/>
                <w:color w:val="000000"/>
                <w:u w:val="none"/>
              </w:rPr>
              <w:t>данных</w:t>
            </w:r>
            <w:r w:rsidRPr="00BD339F">
              <w:rPr>
                <w:rStyle w:val="-"/>
                <w:rFonts w:eastAsiaTheme="minorEastAsia"/>
                <w:bCs/>
                <w:color w:val="000000"/>
                <w:u w:val="none"/>
                <w:lang w:val="en-US"/>
              </w:rPr>
              <w:t xml:space="preserve"> Nationwide Inpatient Sample (NIS), Healthcare Cost and Utilization Project (HCUP) </w:t>
            </w:r>
            <w:r>
              <w:rPr>
                <w:rStyle w:val="-"/>
                <w:rFonts w:eastAsiaTheme="minorEastAsia"/>
                <w:bCs/>
                <w:color w:val="000000"/>
                <w:u w:val="none"/>
              </w:rPr>
              <w:t>за</w:t>
            </w:r>
            <w:r w:rsidRPr="00BD339F">
              <w:rPr>
                <w:rStyle w:val="-"/>
                <w:rFonts w:eastAsiaTheme="minorEastAsia"/>
                <w:bCs/>
                <w:color w:val="000000"/>
                <w:u w:val="none"/>
                <w:lang w:val="en-US"/>
              </w:rPr>
              <w:t xml:space="preserve"> 2008-2011 </w:t>
            </w:r>
            <w:proofErr w:type="spellStart"/>
            <w:r>
              <w:rPr>
                <w:rStyle w:val="-"/>
                <w:rFonts w:eastAsiaTheme="minorEastAsia"/>
                <w:bCs/>
                <w:color w:val="000000"/>
                <w:u w:val="none"/>
              </w:rPr>
              <w:t>гг</w:t>
            </w:r>
            <w:proofErr w:type="spellEnd"/>
            <w:r w:rsidRPr="00BD339F">
              <w:rPr>
                <w:rStyle w:val="-"/>
                <w:rFonts w:eastAsiaTheme="minorEastAsia"/>
                <w:bCs/>
                <w:color w:val="000000"/>
                <w:u w:val="none"/>
                <w:lang w:val="en-US"/>
              </w:rPr>
              <w:t xml:space="preserve">. </w:t>
            </w:r>
            <w:r>
              <w:rPr>
                <w:rStyle w:val="-"/>
                <w:rFonts w:eastAsiaTheme="minorEastAsia"/>
                <w:bCs/>
                <w:color w:val="000000"/>
                <w:u w:val="none"/>
              </w:rPr>
              <w:t>Сравнительный</w:t>
            </w:r>
            <w:r w:rsidRPr="00BD339F">
              <w:rPr>
                <w:rStyle w:val="-"/>
                <w:rFonts w:eastAsiaTheme="minorEastAsia"/>
                <w:bCs/>
                <w:color w:val="000000"/>
                <w:u w:val="none"/>
              </w:rPr>
              <w:t xml:space="preserve"> </w:t>
            </w:r>
            <w:r>
              <w:rPr>
                <w:rStyle w:val="-"/>
                <w:rFonts w:eastAsiaTheme="minorEastAsia"/>
                <w:bCs/>
                <w:color w:val="000000"/>
                <w:u w:val="none"/>
              </w:rPr>
              <w:t>анализ</w:t>
            </w:r>
            <w:r w:rsidRPr="00BD339F">
              <w:rPr>
                <w:rStyle w:val="-"/>
                <w:rFonts w:eastAsiaTheme="minorEastAsia"/>
                <w:bCs/>
                <w:color w:val="000000"/>
                <w:u w:val="none"/>
              </w:rPr>
              <w:t xml:space="preserve"> </w:t>
            </w:r>
            <w:r>
              <w:rPr>
                <w:rStyle w:val="-"/>
                <w:rFonts w:eastAsiaTheme="minorEastAsia"/>
                <w:bCs/>
                <w:color w:val="000000"/>
                <w:u w:val="none"/>
              </w:rPr>
              <w:t>исходов</w:t>
            </w:r>
            <w:r w:rsidRPr="00BD339F">
              <w:rPr>
                <w:rStyle w:val="-"/>
                <w:rFonts w:eastAsiaTheme="minorEastAsia"/>
                <w:bCs/>
                <w:color w:val="000000"/>
                <w:u w:val="none"/>
              </w:rPr>
              <w:t xml:space="preserve"> </w:t>
            </w:r>
            <w:proofErr w:type="spellStart"/>
            <w:r>
              <w:rPr>
                <w:rStyle w:val="-"/>
                <w:rFonts w:eastAsiaTheme="minorEastAsia"/>
                <w:bCs/>
                <w:color w:val="000000"/>
                <w:u w:val="none"/>
              </w:rPr>
              <w:t>торакоскопической</w:t>
            </w:r>
            <w:proofErr w:type="spellEnd"/>
            <w:r w:rsidRPr="00BD339F">
              <w:rPr>
                <w:rStyle w:val="-"/>
                <w:rFonts w:eastAsiaTheme="minorEastAsia"/>
                <w:bCs/>
                <w:color w:val="000000"/>
                <w:u w:val="none"/>
              </w:rPr>
              <w:t xml:space="preserve"> </w:t>
            </w:r>
            <w:r>
              <w:rPr>
                <w:rStyle w:val="-"/>
                <w:rFonts w:eastAsiaTheme="minorEastAsia"/>
                <w:bCs/>
                <w:color w:val="000000"/>
                <w:u w:val="none"/>
              </w:rPr>
              <w:t>и</w:t>
            </w:r>
            <w:r w:rsidRPr="00BD339F">
              <w:rPr>
                <w:rStyle w:val="-"/>
                <w:rFonts w:eastAsiaTheme="minorEastAsia"/>
                <w:bCs/>
                <w:color w:val="000000"/>
                <w:u w:val="none"/>
              </w:rPr>
              <w:t xml:space="preserve"> </w:t>
            </w:r>
            <w:r>
              <w:rPr>
                <w:rStyle w:val="-"/>
                <w:rFonts w:eastAsiaTheme="minorEastAsia"/>
                <w:bCs/>
                <w:color w:val="000000"/>
                <w:u w:val="none"/>
              </w:rPr>
              <w:t>открытой</w:t>
            </w:r>
            <w:r w:rsidRPr="00BD339F">
              <w:rPr>
                <w:rStyle w:val="-"/>
                <w:rFonts w:eastAsiaTheme="minorEastAsia"/>
                <w:bCs/>
                <w:color w:val="000000"/>
                <w:u w:val="none"/>
              </w:rPr>
              <w:t xml:space="preserve"> </w:t>
            </w:r>
            <w:proofErr w:type="spellStart"/>
            <w:r>
              <w:rPr>
                <w:rStyle w:val="-"/>
                <w:rFonts w:eastAsiaTheme="minorEastAsia"/>
                <w:bCs/>
                <w:color w:val="000000"/>
                <w:u w:val="none"/>
              </w:rPr>
              <w:t>лобэктомий</w:t>
            </w:r>
            <w:proofErr w:type="spellEnd"/>
            <w:r w:rsidRPr="00BD339F">
              <w:rPr>
                <w:rStyle w:val="-"/>
                <w:rFonts w:eastAsiaTheme="minorEastAsia"/>
                <w:bCs/>
                <w:color w:val="000000"/>
                <w:u w:val="none"/>
              </w:rPr>
              <w:t xml:space="preserve"> </w:t>
            </w:r>
            <w:r>
              <w:rPr>
                <w:rStyle w:val="-"/>
                <w:rFonts w:eastAsiaTheme="minorEastAsia"/>
                <w:bCs/>
                <w:color w:val="000000"/>
                <w:u w:val="none"/>
              </w:rPr>
              <w:t>показал</w:t>
            </w:r>
            <w:r w:rsidRPr="00BD339F">
              <w:rPr>
                <w:rStyle w:val="-"/>
                <w:rFonts w:eastAsiaTheme="minorEastAsia"/>
                <w:bCs/>
                <w:color w:val="000000"/>
                <w:u w:val="none"/>
              </w:rPr>
              <w:t xml:space="preserve">, </w:t>
            </w:r>
            <w:r>
              <w:rPr>
                <w:rStyle w:val="-"/>
                <w:rFonts w:eastAsiaTheme="minorEastAsia"/>
                <w:bCs/>
                <w:color w:val="000000"/>
                <w:u w:val="none"/>
              </w:rPr>
              <w:t>что</w:t>
            </w:r>
            <w:r w:rsidRPr="00BD339F">
              <w:rPr>
                <w:rStyle w:val="-"/>
                <w:rFonts w:eastAsiaTheme="minorEastAsia"/>
                <w:bCs/>
                <w:color w:val="000000"/>
                <w:u w:val="none"/>
              </w:rPr>
              <w:t xml:space="preserve"> </w:t>
            </w:r>
            <w:r>
              <w:rPr>
                <w:rStyle w:val="-"/>
                <w:rFonts w:eastAsiaTheme="minorEastAsia"/>
                <w:bCs/>
                <w:color w:val="000000"/>
                <w:u w:val="none"/>
              </w:rPr>
              <w:t>при</w:t>
            </w:r>
            <w:r w:rsidRPr="00BD339F">
              <w:rPr>
                <w:rStyle w:val="-"/>
                <w:rFonts w:eastAsiaTheme="minorEastAsia"/>
                <w:bCs/>
                <w:color w:val="000000"/>
                <w:u w:val="none"/>
              </w:rPr>
              <w:t xml:space="preserve"> </w:t>
            </w:r>
            <w:proofErr w:type="spellStart"/>
            <w:r>
              <w:rPr>
                <w:rStyle w:val="-"/>
                <w:rFonts w:eastAsiaTheme="minorEastAsia"/>
                <w:bCs/>
                <w:color w:val="000000"/>
                <w:u w:val="none"/>
              </w:rPr>
              <w:t>торакоскопической</w:t>
            </w:r>
            <w:proofErr w:type="spellEnd"/>
            <w:r w:rsidRPr="00BD339F">
              <w:rPr>
                <w:rStyle w:val="-"/>
                <w:rFonts w:eastAsiaTheme="minorEastAsia"/>
                <w:bCs/>
                <w:color w:val="000000"/>
                <w:u w:val="none"/>
              </w:rPr>
              <w:t xml:space="preserve"> </w:t>
            </w:r>
            <w:proofErr w:type="spellStart"/>
            <w:r>
              <w:rPr>
                <w:rStyle w:val="-"/>
                <w:rFonts w:eastAsiaTheme="minorEastAsia"/>
                <w:bCs/>
                <w:color w:val="000000"/>
                <w:u w:val="none"/>
              </w:rPr>
              <w:t>лобэктомиии</w:t>
            </w:r>
            <w:proofErr w:type="spellEnd"/>
            <w:r w:rsidRPr="00BD339F">
              <w:rPr>
                <w:rStyle w:val="-"/>
                <w:rFonts w:eastAsiaTheme="minorEastAsia"/>
                <w:bCs/>
                <w:color w:val="000000"/>
                <w:u w:val="none"/>
              </w:rPr>
              <w:t xml:space="preserve"> </w:t>
            </w:r>
            <w:r>
              <w:rPr>
                <w:rStyle w:val="-"/>
                <w:rFonts w:eastAsiaTheme="minorEastAsia"/>
                <w:bCs/>
                <w:color w:val="000000"/>
                <w:u w:val="none"/>
              </w:rPr>
              <w:t>наблюдалось</w:t>
            </w:r>
            <w:r w:rsidRPr="00BD339F">
              <w:rPr>
                <w:rStyle w:val="-"/>
                <w:rFonts w:eastAsiaTheme="minorEastAsia"/>
                <w:bCs/>
                <w:color w:val="000000"/>
                <w:u w:val="none"/>
              </w:rPr>
              <w:t xml:space="preserve"> </w:t>
            </w:r>
            <w:r>
              <w:rPr>
                <w:rStyle w:val="-"/>
                <w:rFonts w:eastAsiaTheme="minorEastAsia"/>
                <w:bCs/>
                <w:color w:val="000000"/>
                <w:u w:val="none"/>
              </w:rPr>
              <w:t>снижение</w:t>
            </w:r>
            <w:r w:rsidRPr="00BD339F">
              <w:rPr>
                <w:rStyle w:val="-"/>
                <w:rFonts w:eastAsiaTheme="minorEastAsia"/>
                <w:bCs/>
                <w:color w:val="000000"/>
                <w:u w:val="none"/>
              </w:rPr>
              <w:t xml:space="preserve"> </w:t>
            </w:r>
            <w:r>
              <w:rPr>
                <w:rStyle w:val="-"/>
                <w:rFonts w:eastAsiaTheme="minorEastAsia"/>
                <w:bCs/>
                <w:color w:val="000000"/>
                <w:u w:val="none"/>
              </w:rPr>
              <w:t>продолжительности</w:t>
            </w:r>
            <w:r w:rsidRPr="00BD339F">
              <w:rPr>
                <w:rStyle w:val="-"/>
                <w:rFonts w:eastAsiaTheme="minorEastAsia"/>
                <w:bCs/>
                <w:color w:val="000000"/>
                <w:u w:val="none"/>
              </w:rPr>
              <w:t xml:space="preserve"> </w:t>
            </w:r>
            <w:r>
              <w:rPr>
                <w:rStyle w:val="-"/>
                <w:rFonts w:eastAsiaTheme="minorEastAsia"/>
                <w:bCs/>
                <w:color w:val="000000"/>
                <w:u w:val="none"/>
              </w:rPr>
              <w:t>пребывания</w:t>
            </w:r>
            <w:r w:rsidRPr="00BD339F">
              <w:rPr>
                <w:rStyle w:val="-"/>
                <w:rFonts w:eastAsiaTheme="minorEastAsia"/>
                <w:bCs/>
                <w:color w:val="000000"/>
                <w:u w:val="none"/>
              </w:rPr>
              <w:t xml:space="preserve"> </w:t>
            </w:r>
            <w:r>
              <w:rPr>
                <w:rStyle w:val="-"/>
                <w:rFonts w:eastAsiaTheme="minorEastAsia"/>
                <w:bCs/>
                <w:color w:val="000000"/>
                <w:u w:val="none"/>
              </w:rPr>
              <w:t>в</w:t>
            </w:r>
            <w:r w:rsidRPr="00BD339F">
              <w:rPr>
                <w:rStyle w:val="-"/>
                <w:rFonts w:eastAsiaTheme="minorEastAsia"/>
                <w:bCs/>
                <w:color w:val="000000"/>
                <w:u w:val="none"/>
              </w:rPr>
              <w:t xml:space="preserve"> </w:t>
            </w:r>
            <w:r>
              <w:rPr>
                <w:rStyle w:val="-"/>
                <w:rFonts w:eastAsiaTheme="minorEastAsia"/>
                <w:bCs/>
                <w:color w:val="000000"/>
                <w:u w:val="none"/>
              </w:rPr>
              <w:t>госпитале</w:t>
            </w:r>
            <w:r w:rsidRPr="00BD339F">
              <w:rPr>
                <w:rStyle w:val="-"/>
                <w:rFonts w:eastAsiaTheme="minorEastAsia"/>
                <w:bCs/>
                <w:color w:val="000000"/>
                <w:u w:val="none"/>
              </w:rPr>
              <w:t xml:space="preserve"> </w:t>
            </w:r>
            <w:r>
              <w:rPr>
                <w:rStyle w:val="-"/>
                <w:rFonts w:eastAsiaTheme="minorEastAsia"/>
                <w:bCs/>
                <w:color w:val="000000"/>
                <w:u w:val="none"/>
              </w:rPr>
              <w:t>и</w:t>
            </w:r>
            <w:r w:rsidRPr="00BD339F">
              <w:rPr>
                <w:rStyle w:val="-"/>
                <w:rFonts w:eastAsiaTheme="minorEastAsia"/>
                <w:bCs/>
                <w:color w:val="000000"/>
                <w:u w:val="none"/>
              </w:rPr>
              <w:t xml:space="preserve"> </w:t>
            </w:r>
            <w:r>
              <w:rPr>
                <w:rStyle w:val="-"/>
                <w:rFonts w:eastAsiaTheme="minorEastAsia"/>
                <w:bCs/>
                <w:color w:val="000000"/>
                <w:u w:val="none"/>
              </w:rPr>
              <w:t>количество осложнений даже при больш</w:t>
            </w:r>
            <w:r w:rsidR="006E749D">
              <w:rPr>
                <w:rStyle w:val="-"/>
                <w:rFonts w:eastAsiaTheme="minorEastAsia"/>
                <w:bCs/>
                <w:color w:val="000000"/>
                <w:u w:val="none"/>
              </w:rPr>
              <w:t xml:space="preserve">ем числе </w:t>
            </w:r>
            <w:proofErr w:type="spellStart"/>
            <w:r w:rsidR="006E749D">
              <w:rPr>
                <w:rStyle w:val="-"/>
                <w:rFonts w:eastAsiaTheme="minorEastAsia"/>
                <w:bCs/>
                <w:color w:val="000000"/>
                <w:u w:val="none"/>
              </w:rPr>
              <w:t>коморбидных</w:t>
            </w:r>
            <w:proofErr w:type="spellEnd"/>
            <w:r w:rsidR="006E749D">
              <w:rPr>
                <w:rStyle w:val="-"/>
                <w:rFonts w:eastAsiaTheme="minorEastAsia"/>
                <w:bCs/>
                <w:color w:val="000000"/>
                <w:u w:val="none"/>
              </w:rPr>
              <w:t xml:space="preserve"> состояний, </w:t>
            </w:r>
            <w:r w:rsidRPr="00A579F3">
              <w:rPr>
                <w:rStyle w:val="-"/>
                <w:rFonts w:eastAsiaTheme="minorEastAsia"/>
                <w:bCs/>
                <w:color w:val="000000"/>
                <w:u w:val="none"/>
              </w:rPr>
              <w:t xml:space="preserve"> </w:t>
            </w:r>
            <w:r w:rsidRPr="006E749D">
              <w:rPr>
                <w:rStyle w:val="-"/>
                <w:rFonts w:eastAsiaTheme="minorEastAsia"/>
                <w:bCs/>
                <w:color w:val="000000"/>
                <w:u w:val="none"/>
              </w:rPr>
              <w:t>множитель – 1</w:t>
            </w:r>
          </w:p>
        </w:tc>
      </w:tr>
      <w:tr w:rsidR="00916012" w:rsidTr="00916012">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050541" w:rsidRDefault="00916012" w:rsidP="00CB59C5">
            <w:pPr>
              <w:pStyle w:val="a0"/>
              <w:spacing w:after="0" w:line="240" w:lineRule="auto"/>
              <w:rPr>
                <w:lang w:val="ru-RU"/>
              </w:rPr>
            </w:pPr>
          </w:p>
        </w:tc>
        <w:tc>
          <w:tcPr>
            <w:tcW w:w="164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050541" w:rsidRDefault="00916012" w:rsidP="00CB59C5">
            <w:pPr>
              <w:pStyle w:val="a0"/>
              <w:spacing w:after="0" w:line="240" w:lineRule="auto"/>
              <w:rPr>
                <w:lang w:val="ru-RU"/>
              </w:rPr>
            </w:pP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E150C9" w:rsidRDefault="00916012" w:rsidP="00CB59C5">
            <w:pPr>
              <w:pStyle w:val="a0"/>
              <w:spacing w:after="0" w:line="240" w:lineRule="auto"/>
              <w:jc w:val="center"/>
              <w:rPr>
                <w:lang w:val="ru-RU"/>
              </w:rPr>
            </w:pPr>
            <w:r w:rsidRPr="00E150C9">
              <w:rPr>
                <w:lang w:val="ru-RU"/>
              </w:rPr>
              <w:t>балл</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6012" w:rsidRPr="00AE228A" w:rsidRDefault="00916012" w:rsidP="00CB59C5">
            <w:pPr>
              <w:pStyle w:val="a0"/>
              <w:spacing w:after="0" w:line="240" w:lineRule="auto"/>
              <w:jc w:val="center"/>
              <w:rPr>
                <w:lang w:val="ru-RU"/>
              </w:rPr>
            </w:pPr>
            <w:r>
              <w:rPr>
                <w:b/>
                <w:color w:val="000000"/>
                <w:lang w:val="ru-RU"/>
              </w:rPr>
              <w:t>7</w:t>
            </w:r>
          </w:p>
        </w:tc>
      </w:tr>
    </w:tbl>
    <w:p w:rsidR="00850201" w:rsidRDefault="00850201" w:rsidP="00CB59C5">
      <w:pPr>
        <w:spacing w:line="240" w:lineRule="auto"/>
      </w:pPr>
    </w:p>
    <w:tbl>
      <w:tblPr>
        <w:tblW w:w="9781"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336"/>
        <w:gridCol w:w="1673"/>
        <w:gridCol w:w="1960"/>
        <w:gridCol w:w="5812"/>
      </w:tblGrid>
      <w:tr w:rsidR="001E48F0" w:rsidTr="006E749D">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1E48F0" w:rsidP="00CB59C5">
            <w:pPr>
              <w:pStyle w:val="a0"/>
              <w:spacing w:after="0" w:line="240" w:lineRule="auto"/>
              <w:jc w:val="center"/>
              <w:rPr>
                <w:lang w:val="ru-RU"/>
              </w:rPr>
            </w:pPr>
          </w:p>
        </w:tc>
        <w:tc>
          <w:tcPr>
            <w:tcW w:w="1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CB59C5">
            <w:pPr>
              <w:pStyle w:val="a0"/>
              <w:spacing w:after="0" w:line="240" w:lineRule="auto"/>
              <w:jc w:val="center"/>
              <w:rPr>
                <w:lang w:val="ru-RU"/>
              </w:rPr>
            </w:pPr>
            <w:r w:rsidRPr="00E150C9">
              <w:rPr>
                <w:b/>
                <w:color w:val="000000"/>
                <w:lang w:val="ru-RU"/>
              </w:rPr>
              <w:t>1</w:t>
            </w:r>
          </w:p>
        </w:tc>
        <w:tc>
          <w:tcPr>
            <w:tcW w:w="777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CB59C5">
            <w:pPr>
              <w:pStyle w:val="a0"/>
              <w:spacing w:after="0" w:line="240" w:lineRule="auto"/>
              <w:jc w:val="center"/>
              <w:rPr>
                <w:lang w:val="ru-RU"/>
              </w:rPr>
            </w:pPr>
            <w:r w:rsidRPr="00E150C9">
              <w:rPr>
                <w:b/>
                <w:color w:val="000000"/>
                <w:lang w:val="ru-RU"/>
              </w:rPr>
              <w:t>2</w:t>
            </w:r>
          </w:p>
        </w:tc>
      </w:tr>
      <w:tr w:rsidR="001E48F0" w:rsidTr="006E749D">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CB59C5">
            <w:pPr>
              <w:pStyle w:val="a0"/>
              <w:spacing w:after="0" w:line="240" w:lineRule="auto"/>
              <w:jc w:val="center"/>
              <w:rPr>
                <w:lang w:val="ru-RU"/>
              </w:rPr>
            </w:pPr>
            <w:r w:rsidRPr="00E150C9">
              <w:rPr>
                <w:b/>
                <w:color w:val="000000"/>
                <w:lang w:val="ru-RU"/>
              </w:rPr>
              <w:t>1</w:t>
            </w:r>
          </w:p>
        </w:tc>
        <w:tc>
          <w:tcPr>
            <w:tcW w:w="1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CB59C5">
            <w:pPr>
              <w:pStyle w:val="a0"/>
              <w:spacing w:after="0" w:line="240" w:lineRule="auto"/>
              <w:jc w:val="center"/>
              <w:rPr>
                <w:lang w:val="ru-RU"/>
              </w:rPr>
            </w:pPr>
            <w:r w:rsidRPr="00E150C9">
              <w:rPr>
                <w:color w:val="000000"/>
                <w:lang w:val="ru-RU"/>
              </w:rPr>
              <w:t>Номер исследования</w:t>
            </w:r>
          </w:p>
        </w:tc>
        <w:tc>
          <w:tcPr>
            <w:tcW w:w="777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CB59C5">
            <w:pPr>
              <w:pStyle w:val="a0"/>
              <w:spacing w:after="0" w:line="240" w:lineRule="auto"/>
              <w:jc w:val="center"/>
              <w:rPr>
                <w:lang w:val="ru-RU"/>
              </w:rPr>
            </w:pPr>
            <w:r w:rsidRPr="00E150C9">
              <w:rPr>
                <w:b/>
                <w:color w:val="000000"/>
                <w:lang w:val="ru-RU"/>
              </w:rPr>
              <w:t>2</w:t>
            </w:r>
          </w:p>
        </w:tc>
      </w:tr>
      <w:tr w:rsidR="001E48F0" w:rsidRPr="005C4199" w:rsidTr="006E749D">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E150C9" w:rsidRDefault="00624722" w:rsidP="00CB59C5">
            <w:pPr>
              <w:pStyle w:val="a0"/>
              <w:spacing w:after="0" w:line="240" w:lineRule="auto"/>
              <w:jc w:val="center"/>
              <w:rPr>
                <w:lang w:val="ru-RU"/>
              </w:rPr>
            </w:pPr>
            <w:r w:rsidRPr="00E150C9">
              <w:rPr>
                <w:b/>
                <w:color w:val="000000"/>
                <w:lang w:val="ru-RU"/>
              </w:rPr>
              <w:t>2</w:t>
            </w:r>
          </w:p>
        </w:tc>
        <w:tc>
          <w:tcPr>
            <w:tcW w:w="1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77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B61B9" w:rsidRDefault="00916012" w:rsidP="00CB59C5">
            <w:pPr>
              <w:shd w:val="clear" w:color="auto" w:fill="FFFFFF"/>
              <w:spacing w:after="0" w:line="240" w:lineRule="auto"/>
              <w:rPr>
                <w:rFonts w:ascii="Times New Roman" w:eastAsia="Times New Roman" w:hAnsi="Times New Roman" w:cs="Times New Roman"/>
                <w:sz w:val="24"/>
                <w:szCs w:val="24"/>
              </w:rPr>
            </w:pPr>
            <w:hyperlink r:id="rId14" w:history="1">
              <w:r w:rsidR="00AB61B9" w:rsidRPr="00AB61B9">
                <w:rPr>
                  <w:rFonts w:ascii="Times New Roman" w:eastAsia="Times New Roman" w:hAnsi="Times New Roman" w:cs="Times New Roman"/>
                  <w:sz w:val="24"/>
                  <w:szCs w:val="24"/>
                  <w:lang w:val="en-US"/>
                </w:rPr>
                <w:t>Ma L</w:t>
              </w:r>
            </w:hyperlink>
            <w:r w:rsidR="00AB61B9" w:rsidRPr="00AB61B9">
              <w:rPr>
                <w:rFonts w:ascii="Times New Roman" w:eastAsia="Times New Roman" w:hAnsi="Times New Roman" w:cs="Times New Roman"/>
                <w:sz w:val="24"/>
                <w:szCs w:val="24"/>
                <w:lang w:val="en-US"/>
              </w:rPr>
              <w:t>, </w:t>
            </w:r>
            <w:hyperlink r:id="rId15" w:history="1">
              <w:r w:rsidR="00AB61B9" w:rsidRPr="00AB61B9">
                <w:rPr>
                  <w:rFonts w:ascii="Times New Roman" w:eastAsia="Times New Roman" w:hAnsi="Times New Roman" w:cs="Times New Roman"/>
                  <w:sz w:val="24"/>
                  <w:szCs w:val="24"/>
                  <w:lang w:val="en-US"/>
                </w:rPr>
                <w:t>Xiang J</w:t>
              </w:r>
            </w:hyperlink>
            <w:r w:rsidR="00AB61B9" w:rsidRPr="00AB61B9">
              <w:rPr>
                <w:rFonts w:ascii="Times New Roman" w:eastAsia="Times New Roman" w:hAnsi="Times New Roman" w:cs="Times New Roman"/>
                <w:sz w:val="24"/>
                <w:szCs w:val="24"/>
                <w:lang w:val="en-US"/>
              </w:rPr>
              <w:t xml:space="preserve">. </w:t>
            </w:r>
            <w:r w:rsidR="00AB61B9" w:rsidRPr="00AB61B9">
              <w:rPr>
                <w:rFonts w:ascii="Times New Roman" w:hAnsi="Times New Roman" w:cs="Times New Roman"/>
                <w:bCs/>
                <w:sz w:val="24"/>
                <w:szCs w:val="24"/>
                <w:lang w:val="en-US"/>
              </w:rPr>
              <w:t>Clinical outcomes of video-assisted thoracic surgery and stereotactic body radiation therapy for early-stage non-small cell lung cancer: A meta-analysis</w:t>
            </w:r>
            <w:r w:rsidR="00AB61B9" w:rsidRPr="00AB61B9">
              <w:rPr>
                <w:rFonts w:ascii="Times New Roman" w:hAnsi="Times New Roman" w:cs="Times New Roman"/>
                <w:b/>
                <w:bCs/>
                <w:sz w:val="24"/>
                <w:szCs w:val="24"/>
                <w:lang w:val="en-US"/>
              </w:rPr>
              <w:t xml:space="preserve"> // </w:t>
            </w:r>
            <w:hyperlink r:id="rId16" w:tooltip="Thoracic cancer." w:history="1">
              <w:proofErr w:type="spellStart"/>
              <w:r w:rsidR="00AB61B9" w:rsidRPr="00AB61B9">
                <w:rPr>
                  <w:rFonts w:ascii="Times New Roman" w:eastAsia="Times New Roman" w:hAnsi="Times New Roman" w:cs="Times New Roman"/>
                  <w:sz w:val="24"/>
                  <w:szCs w:val="24"/>
                  <w:lang w:val="en-US"/>
                </w:rPr>
                <w:t>Thorac</w:t>
              </w:r>
              <w:proofErr w:type="spellEnd"/>
              <w:r w:rsidR="00AB61B9" w:rsidRPr="00AB61B9">
                <w:rPr>
                  <w:rFonts w:ascii="Times New Roman" w:eastAsia="Times New Roman" w:hAnsi="Times New Roman" w:cs="Times New Roman"/>
                  <w:sz w:val="24"/>
                  <w:szCs w:val="24"/>
                  <w:lang w:val="en-US"/>
                </w:rPr>
                <w:t xml:space="preserve"> Cancer.</w:t>
              </w:r>
            </w:hyperlink>
            <w:r w:rsidR="00AB61B9" w:rsidRPr="00AB61B9">
              <w:rPr>
                <w:rFonts w:ascii="Times New Roman" w:eastAsia="Times New Roman" w:hAnsi="Times New Roman" w:cs="Times New Roman"/>
                <w:sz w:val="24"/>
                <w:szCs w:val="24"/>
                <w:lang w:val="en-US"/>
              </w:rPr>
              <w:t> 2016 Jul</w:t>
            </w:r>
            <w:proofErr w:type="gramStart"/>
            <w:r w:rsidR="00AB61B9" w:rsidRPr="00AB61B9">
              <w:rPr>
                <w:rFonts w:ascii="Times New Roman" w:eastAsia="Times New Roman" w:hAnsi="Times New Roman" w:cs="Times New Roman"/>
                <w:sz w:val="24"/>
                <w:szCs w:val="24"/>
                <w:lang w:val="en-US"/>
              </w:rPr>
              <w:t>;7</w:t>
            </w:r>
            <w:proofErr w:type="gramEnd"/>
            <w:r w:rsidR="00AB61B9" w:rsidRPr="00AB61B9">
              <w:rPr>
                <w:rFonts w:ascii="Times New Roman" w:eastAsia="Times New Roman" w:hAnsi="Times New Roman" w:cs="Times New Roman"/>
                <w:sz w:val="24"/>
                <w:szCs w:val="24"/>
                <w:lang w:val="en-US"/>
              </w:rPr>
              <w:t xml:space="preserve">(4):442-51. </w:t>
            </w:r>
            <w:proofErr w:type="spellStart"/>
            <w:r w:rsidR="00AB61B9" w:rsidRPr="00AB61B9">
              <w:rPr>
                <w:rFonts w:ascii="Times New Roman" w:eastAsia="Times New Roman" w:hAnsi="Times New Roman" w:cs="Times New Roman"/>
                <w:sz w:val="24"/>
                <w:szCs w:val="24"/>
                <w:lang w:val="en-US"/>
              </w:rPr>
              <w:t>doi</w:t>
            </w:r>
            <w:proofErr w:type="spellEnd"/>
            <w:r w:rsidR="00AB61B9" w:rsidRPr="00AB61B9">
              <w:rPr>
                <w:rFonts w:ascii="Times New Roman" w:eastAsia="Times New Roman" w:hAnsi="Times New Roman" w:cs="Times New Roman"/>
                <w:sz w:val="24"/>
                <w:szCs w:val="24"/>
                <w:lang w:val="en-US"/>
              </w:rPr>
              <w:t>: 10.1111/1759-7714.12352</w:t>
            </w:r>
          </w:p>
          <w:p w:rsidR="00AE228A" w:rsidRPr="00AE228A" w:rsidRDefault="006E749D" w:rsidP="00CB59C5">
            <w:pPr>
              <w:shd w:val="clear" w:color="auto" w:fill="FFFFFF"/>
              <w:spacing w:after="0" w:line="240" w:lineRule="auto"/>
              <w:rPr>
                <w:rFonts w:ascii="Times New Roman" w:eastAsia="Times New Roman" w:hAnsi="Times New Roman" w:cs="Times New Roman"/>
                <w:sz w:val="24"/>
                <w:szCs w:val="24"/>
              </w:rPr>
            </w:pPr>
            <w:hyperlink r:id="rId17" w:history="1">
              <w:r w:rsidRPr="00344FC6">
                <w:rPr>
                  <w:rStyle w:val="ad"/>
                  <w:rFonts w:ascii="Times New Roman" w:eastAsia="Times New Roman" w:hAnsi="Times New Roman" w:cs="Times New Roman"/>
                  <w:sz w:val="24"/>
                  <w:szCs w:val="24"/>
                  <w:lang w:val="en-US"/>
                </w:rPr>
                <w:t>http</w:t>
              </w:r>
              <w:r w:rsidRPr="00344FC6">
                <w:rPr>
                  <w:rStyle w:val="ad"/>
                  <w:rFonts w:ascii="Times New Roman" w:eastAsia="Times New Roman" w:hAnsi="Times New Roman" w:cs="Times New Roman"/>
                  <w:sz w:val="24"/>
                  <w:szCs w:val="24"/>
                </w:rPr>
                <w:t>://</w:t>
              </w:r>
              <w:r w:rsidRPr="00344FC6">
                <w:rPr>
                  <w:rStyle w:val="ad"/>
                  <w:rFonts w:ascii="Times New Roman" w:eastAsia="Times New Roman" w:hAnsi="Times New Roman" w:cs="Times New Roman"/>
                  <w:sz w:val="24"/>
                  <w:szCs w:val="24"/>
                  <w:lang w:val="en-US"/>
                </w:rPr>
                <w:t>www</w:t>
              </w:r>
              <w:r w:rsidRPr="00344FC6">
                <w:rPr>
                  <w:rStyle w:val="ad"/>
                  <w:rFonts w:ascii="Times New Roman" w:eastAsia="Times New Roman" w:hAnsi="Times New Roman" w:cs="Times New Roman"/>
                  <w:sz w:val="24"/>
                  <w:szCs w:val="24"/>
                </w:rPr>
                <w:t>.</w:t>
              </w:r>
              <w:proofErr w:type="spellStart"/>
              <w:r w:rsidRPr="00344FC6">
                <w:rPr>
                  <w:rStyle w:val="ad"/>
                  <w:rFonts w:ascii="Times New Roman" w:eastAsia="Times New Roman" w:hAnsi="Times New Roman" w:cs="Times New Roman"/>
                  <w:sz w:val="24"/>
                  <w:szCs w:val="24"/>
                  <w:lang w:val="en-US"/>
                </w:rPr>
                <w:t>ncbi</w:t>
              </w:r>
              <w:proofErr w:type="spellEnd"/>
              <w:r w:rsidRPr="00344FC6">
                <w:rPr>
                  <w:rStyle w:val="ad"/>
                  <w:rFonts w:ascii="Times New Roman" w:eastAsia="Times New Roman" w:hAnsi="Times New Roman" w:cs="Times New Roman"/>
                  <w:sz w:val="24"/>
                  <w:szCs w:val="24"/>
                </w:rPr>
                <w:t>.</w:t>
              </w:r>
              <w:proofErr w:type="spellStart"/>
              <w:r w:rsidRPr="00344FC6">
                <w:rPr>
                  <w:rStyle w:val="ad"/>
                  <w:rFonts w:ascii="Times New Roman" w:eastAsia="Times New Roman" w:hAnsi="Times New Roman" w:cs="Times New Roman"/>
                  <w:sz w:val="24"/>
                  <w:szCs w:val="24"/>
                  <w:lang w:val="en-US"/>
                </w:rPr>
                <w:t>n</w:t>
              </w:r>
              <w:r w:rsidRPr="00344FC6">
                <w:rPr>
                  <w:rStyle w:val="ad"/>
                  <w:rFonts w:ascii="Times New Roman" w:eastAsia="Times New Roman" w:hAnsi="Times New Roman" w:cs="Times New Roman"/>
                  <w:sz w:val="24"/>
                  <w:szCs w:val="24"/>
                  <w:lang w:val="en-US"/>
                </w:rPr>
                <w:t>l</w:t>
              </w:r>
              <w:r w:rsidRPr="00344FC6">
                <w:rPr>
                  <w:rStyle w:val="ad"/>
                  <w:rFonts w:ascii="Times New Roman" w:eastAsia="Times New Roman" w:hAnsi="Times New Roman" w:cs="Times New Roman"/>
                  <w:sz w:val="24"/>
                  <w:szCs w:val="24"/>
                  <w:lang w:val="en-US"/>
                </w:rPr>
                <w:t>m</w:t>
              </w:r>
              <w:proofErr w:type="spellEnd"/>
              <w:r w:rsidRPr="00344FC6">
                <w:rPr>
                  <w:rStyle w:val="ad"/>
                  <w:rFonts w:ascii="Times New Roman" w:eastAsia="Times New Roman" w:hAnsi="Times New Roman" w:cs="Times New Roman"/>
                  <w:sz w:val="24"/>
                  <w:szCs w:val="24"/>
                </w:rPr>
                <w:t>.</w:t>
              </w:r>
              <w:proofErr w:type="spellStart"/>
              <w:r w:rsidRPr="00344FC6">
                <w:rPr>
                  <w:rStyle w:val="ad"/>
                  <w:rFonts w:ascii="Times New Roman" w:eastAsia="Times New Roman" w:hAnsi="Times New Roman" w:cs="Times New Roman"/>
                  <w:sz w:val="24"/>
                  <w:szCs w:val="24"/>
                  <w:lang w:val="en-US"/>
                </w:rPr>
                <w:t>nih</w:t>
              </w:r>
              <w:proofErr w:type="spellEnd"/>
              <w:r w:rsidRPr="00344FC6">
                <w:rPr>
                  <w:rStyle w:val="ad"/>
                  <w:rFonts w:ascii="Times New Roman" w:eastAsia="Times New Roman" w:hAnsi="Times New Roman" w:cs="Times New Roman"/>
                  <w:sz w:val="24"/>
                  <w:szCs w:val="24"/>
                </w:rPr>
                <w:t>.</w:t>
              </w:r>
              <w:proofErr w:type="spellStart"/>
              <w:r w:rsidRPr="00344FC6">
                <w:rPr>
                  <w:rStyle w:val="ad"/>
                  <w:rFonts w:ascii="Times New Roman" w:eastAsia="Times New Roman" w:hAnsi="Times New Roman" w:cs="Times New Roman"/>
                  <w:sz w:val="24"/>
                  <w:szCs w:val="24"/>
                  <w:lang w:val="en-US"/>
                </w:rPr>
                <w:t>gov</w:t>
              </w:r>
              <w:proofErr w:type="spellEnd"/>
              <w:r w:rsidRPr="00344FC6">
                <w:rPr>
                  <w:rStyle w:val="ad"/>
                  <w:rFonts w:ascii="Times New Roman" w:eastAsia="Times New Roman" w:hAnsi="Times New Roman" w:cs="Times New Roman"/>
                  <w:sz w:val="24"/>
                  <w:szCs w:val="24"/>
                </w:rPr>
                <w:t>/</w:t>
              </w:r>
              <w:proofErr w:type="spellStart"/>
              <w:r w:rsidRPr="00344FC6">
                <w:rPr>
                  <w:rStyle w:val="ad"/>
                  <w:rFonts w:ascii="Times New Roman" w:eastAsia="Times New Roman" w:hAnsi="Times New Roman" w:cs="Times New Roman"/>
                  <w:sz w:val="24"/>
                  <w:szCs w:val="24"/>
                  <w:lang w:val="en-US"/>
                </w:rPr>
                <w:t>pubmed</w:t>
              </w:r>
              <w:proofErr w:type="spellEnd"/>
              <w:r w:rsidRPr="00344FC6">
                <w:rPr>
                  <w:rStyle w:val="ad"/>
                  <w:rFonts w:ascii="Times New Roman" w:eastAsia="Times New Roman" w:hAnsi="Times New Roman" w:cs="Times New Roman"/>
                  <w:sz w:val="24"/>
                  <w:szCs w:val="24"/>
                </w:rPr>
                <w:t>/27385987</w:t>
              </w:r>
            </w:hyperlink>
            <w:r>
              <w:rPr>
                <w:rFonts w:ascii="Times New Roman" w:eastAsia="Times New Roman" w:hAnsi="Times New Roman" w:cs="Times New Roman"/>
                <w:sz w:val="24"/>
                <w:szCs w:val="24"/>
              </w:rPr>
              <w:t xml:space="preserve"> </w:t>
            </w:r>
            <w:r w:rsidR="00AB61B9" w:rsidRPr="00AB61B9">
              <w:rPr>
                <w:rFonts w:ascii="Times New Roman" w:eastAsia="Times New Roman" w:hAnsi="Times New Roman" w:cs="Times New Roman"/>
                <w:sz w:val="24"/>
                <w:szCs w:val="24"/>
              </w:rPr>
              <w:t>.</w:t>
            </w:r>
          </w:p>
          <w:p w:rsidR="001E48F0" w:rsidRPr="00AE228A" w:rsidRDefault="005F0AC7" w:rsidP="00CB59C5">
            <w:pPr>
              <w:shd w:val="clear" w:color="auto" w:fill="FFFFFF"/>
              <w:spacing w:after="0" w:line="240" w:lineRule="auto"/>
              <w:rPr>
                <w:rFonts w:ascii="Times New Roman" w:eastAsia="Times New Roman" w:hAnsi="Times New Roman" w:cs="Times New Roman"/>
                <w:sz w:val="24"/>
                <w:szCs w:val="24"/>
              </w:rPr>
            </w:pPr>
            <w:r w:rsidRPr="00AE228A">
              <w:rPr>
                <w:rFonts w:ascii="Times New Roman" w:eastAsia="Times New Roman" w:hAnsi="Times New Roman" w:cs="Times New Roman"/>
                <w:sz w:val="24"/>
                <w:szCs w:val="24"/>
              </w:rPr>
              <w:t xml:space="preserve"> </w:t>
            </w:r>
          </w:p>
        </w:tc>
      </w:tr>
      <w:tr w:rsidR="006E749D" w:rsidTr="006E749D">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rPr>
              <w:t>3</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Описание</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7F544B" w:rsidRDefault="006E749D" w:rsidP="00CB59C5">
            <w:pPr>
              <w:pStyle w:val="a0"/>
              <w:spacing w:after="0" w:line="240" w:lineRule="auto"/>
              <w:jc w:val="center"/>
              <w:rPr>
                <w:lang w:val="ru-RU"/>
              </w:rPr>
            </w:pPr>
            <w:r>
              <w:rPr>
                <w:lang w:val="ru-RU"/>
              </w:rPr>
              <w:t>Мета-анализ сравнительных исследований разных дизайнов</w:t>
            </w:r>
          </w:p>
        </w:tc>
      </w:tr>
      <w:tr w:rsidR="006E749D" w:rsidTr="006E749D">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AE228A" w:rsidRDefault="006E749D" w:rsidP="00CB59C5">
            <w:pPr>
              <w:pStyle w:val="a0"/>
              <w:spacing w:after="0" w:line="240" w:lineRule="auto"/>
              <w:rPr>
                <w:lang w:val="ru-RU"/>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AE228A" w:rsidRDefault="006E749D" w:rsidP="00CB59C5">
            <w:pPr>
              <w:pStyle w:val="a0"/>
              <w:spacing w:after="0" w:line="240" w:lineRule="auto"/>
              <w:rPr>
                <w:lang w:val="ru-RU"/>
              </w:rPr>
            </w:pPr>
          </w:p>
        </w:tc>
        <w:tc>
          <w:tcPr>
            <w:tcW w:w="1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lang w:val="ru-RU"/>
              </w:rPr>
              <w:t>6</w:t>
            </w:r>
          </w:p>
        </w:tc>
      </w:tr>
      <w:tr w:rsidR="006E749D" w:rsidTr="006E749D">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rPr>
              <w:t>4</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t>P</w:t>
            </w:r>
          </w:p>
        </w:tc>
        <w:tc>
          <w:tcPr>
            <w:tcW w:w="1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tabs>
                <w:tab w:val="left" w:pos="280"/>
              </w:tabs>
              <w:spacing w:after="0" w:line="240" w:lineRule="auto"/>
              <w:rPr>
                <w:lang w:val="ru-RU"/>
              </w:rPr>
            </w:pPr>
            <w:r>
              <w:rPr>
                <w:lang w:val="ru-RU"/>
              </w:rPr>
              <w:t xml:space="preserve">Пациенты с </w:t>
            </w:r>
            <w:proofErr w:type="spellStart"/>
            <w:r>
              <w:rPr>
                <w:lang w:val="ru-RU"/>
              </w:rPr>
              <w:t>немелкоклеточным</w:t>
            </w:r>
            <w:proofErr w:type="spellEnd"/>
            <w:r>
              <w:rPr>
                <w:lang w:val="ru-RU"/>
              </w:rPr>
              <w:t xml:space="preserve"> раком легкого</w:t>
            </w:r>
          </w:p>
          <w:p w:rsidR="006E749D" w:rsidRPr="00624722" w:rsidRDefault="006E749D" w:rsidP="00CB59C5">
            <w:pPr>
              <w:pStyle w:val="a0"/>
              <w:tabs>
                <w:tab w:val="left" w:pos="280"/>
              </w:tabs>
              <w:spacing w:after="0" w:line="240" w:lineRule="auto"/>
              <w:rPr>
                <w:lang w:val="ru-RU"/>
              </w:rPr>
            </w:pPr>
            <w:r>
              <w:rPr>
                <w:lang w:val="ru-RU"/>
              </w:rPr>
              <w:t>множитель</w:t>
            </w:r>
            <w:r w:rsidRPr="00624722">
              <w:rPr>
                <w:lang w:val="ru-RU"/>
              </w:rPr>
              <w:t>– 1</w:t>
            </w:r>
          </w:p>
        </w:tc>
      </w:tr>
      <w:tr w:rsidR="006E749D" w:rsidTr="006E749D">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spacing w:after="0" w:line="240" w:lineRule="auto"/>
              <w:rPr>
                <w:lang w:val="ru-RU"/>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spacing w:after="0" w:line="240" w:lineRule="auto"/>
              <w:rPr>
                <w:lang w:val="ru-RU"/>
              </w:rPr>
            </w:pPr>
          </w:p>
        </w:tc>
        <w:tc>
          <w:tcPr>
            <w:tcW w:w="1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lang w:val="ru-RU"/>
              </w:rPr>
              <w:t>6</w:t>
            </w:r>
          </w:p>
        </w:tc>
      </w:tr>
      <w:tr w:rsidR="006E749D" w:rsidTr="006E749D">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rPr>
              <w:t>5</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t>I, C</w:t>
            </w:r>
          </w:p>
        </w:tc>
        <w:tc>
          <w:tcPr>
            <w:tcW w:w="1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F73693" w:rsidRDefault="006E749D" w:rsidP="00CB59C5">
            <w:pPr>
              <w:pStyle w:val="a0"/>
              <w:spacing w:after="0" w:line="240" w:lineRule="auto"/>
              <w:jc w:val="center"/>
              <w:rPr>
                <w:lang w:val="ru-RU"/>
              </w:rPr>
            </w:pPr>
            <w:proofErr w:type="spellStart"/>
            <w:r w:rsidRPr="00A42ED2">
              <w:rPr>
                <w:lang w:val="ru-RU"/>
              </w:rPr>
              <w:t>Торакоскопическая</w:t>
            </w:r>
            <w:proofErr w:type="spellEnd"/>
            <w:r w:rsidRPr="00A42ED2">
              <w:rPr>
                <w:lang w:val="ru-RU"/>
              </w:rPr>
              <w:t xml:space="preserve"> </w:t>
            </w:r>
            <w:proofErr w:type="spellStart"/>
            <w:r w:rsidRPr="00A42ED2">
              <w:rPr>
                <w:lang w:val="ru-RU"/>
              </w:rPr>
              <w:t>лобэктомия</w:t>
            </w:r>
            <w:proofErr w:type="spellEnd"/>
            <w:r w:rsidRPr="00A42ED2">
              <w:rPr>
                <w:lang w:val="ru-RU"/>
              </w:rPr>
              <w:t xml:space="preserve"> легкого </w:t>
            </w:r>
            <w:r>
              <w:t>versus</w:t>
            </w:r>
            <w:r w:rsidRPr="00A42ED2">
              <w:rPr>
                <w:lang w:val="ru-RU"/>
              </w:rPr>
              <w:t xml:space="preserve"> </w:t>
            </w:r>
            <w:proofErr w:type="gramStart"/>
            <w:r w:rsidRPr="00A42ED2">
              <w:rPr>
                <w:lang w:val="ru-RU"/>
              </w:rPr>
              <w:t>открытая</w:t>
            </w:r>
            <w:proofErr w:type="gramEnd"/>
            <w:r w:rsidRPr="00A42ED2">
              <w:rPr>
                <w:lang w:val="ru-RU"/>
              </w:rPr>
              <w:t xml:space="preserve"> </w:t>
            </w:r>
            <w:proofErr w:type="spellStart"/>
            <w:r w:rsidRPr="00A42ED2">
              <w:rPr>
                <w:lang w:val="ru-RU"/>
              </w:rPr>
              <w:t>лобэктомия</w:t>
            </w:r>
            <w:proofErr w:type="spellEnd"/>
            <w:r w:rsidRPr="00A42ED2">
              <w:rPr>
                <w:lang w:val="ru-RU"/>
              </w:rPr>
              <w:t xml:space="preserve"> легкого</w:t>
            </w:r>
            <w:r w:rsidRPr="00AE228A">
              <w:rPr>
                <w:color w:val="323232"/>
                <w:lang w:val="ru-RU"/>
              </w:rPr>
              <w:t>,</w:t>
            </w:r>
            <w:r>
              <w:rPr>
                <w:lang w:val="ru-RU"/>
              </w:rPr>
              <w:t xml:space="preserve"> множитель — 1</w:t>
            </w:r>
          </w:p>
        </w:tc>
      </w:tr>
      <w:tr w:rsidR="006E749D" w:rsidTr="006E749D">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spacing w:after="0" w:line="240" w:lineRule="auto"/>
              <w:rPr>
                <w:lang w:val="ru-RU"/>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spacing w:after="0" w:line="240" w:lineRule="auto"/>
              <w:rPr>
                <w:lang w:val="ru-RU"/>
              </w:rPr>
            </w:pPr>
          </w:p>
        </w:tc>
        <w:tc>
          <w:tcPr>
            <w:tcW w:w="1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lang w:val="ru-RU"/>
              </w:rPr>
              <w:t>6</w:t>
            </w:r>
          </w:p>
        </w:tc>
      </w:tr>
      <w:tr w:rsidR="001E48F0" w:rsidRPr="00BE20AA" w:rsidTr="006E749D">
        <w:trPr>
          <w:trHeight w:val="158"/>
        </w:trPr>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6</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O</w:t>
            </w:r>
          </w:p>
        </w:tc>
        <w:tc>
          <w:tcPr>
            <w:tcW w:w="1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50201" w:rsidRPr="00832AA6" w:rsidRDefault="008A701E" w:rsidP="00CB59C5">
            <w:pPr>
              <w:pStyle w:val="ac"/>
              <w:shd w:val="clear" w:color="auto" w:fill="FFFFFF"/>
              <w:spacing w:before="0" w:beforeAutospacing="0" w:after="0" w:afterAutospacing="0"/>
              <w:jc w:val="both"/>
              <w:rPr>
                <w:rFonts w:cs="Tahoma"/>
                <w:color w:val="00000A"/>
                <w:lang w:eastAsia="en-US"/>
              </w:rPr>
            </w:pPr>
            <w:r>
              <w:rPr>
                <w:rStyle w:val="-"/>
                <w:rFonts w:eastAsiaTheme="minorEastAsia"/>
                <w:bCs/>
                <w:color w:val="000000"/>
                <w:u w:val="none"/>
              </w:rPr>
              <w:t>Проведен</w:t>
            </w:r>
            <w:r w:rsidRPr="008A701E">
              <w:rPr>
                <w:rStyle w:val="-"/>
                <w:rFonts w:eastAsiaTheme="minorEastAsia"/>
                <w:bCs/>
                <w:color w:val="000000"/>
                <w:u w:val="none"/>
              </w:rPr>
              <w:t xml:space="preserve"> </w:t>
            </w:r>
            <w:r>
              <w:rPr>
                <w:rStyle w:val="-"/>
                <w:rFonts w:eastAsiaTheme="minorEastAsia"/>
                <w:bCs/>
                <w:color w:val="000000"/>
                <w:u w:val="none"/>
              </w:rPr>
              <w:t>сравнительный</w:t>
            </w:r>
            <w:r w:rsidRPr="008A701E">
              <w:rPr>
                <w:rStyle w:val="-"/>
                <w:rFonts w:eastAsiaTheme="minorEastAsia"/>
                <w:bCs/>
                <w:color w:val="000000"/>
                <w:u w:val="none"/>
              </w:rPr>
              <w:t xml:space="preserve"> </w:t>
            </w:r>
            <w:r>
              <w:rPr>
                <w:rStyle w:val="-"/>
                <w:rFonts w:eastAsiaTheme="minorEastAsia"/>
                <w:bCs/>
                <w:color w:val="000000"/>
                <w:u w:val="none"/>
              </w:rPr>
              <w:t>анализ</w:t>
            </w:r>
            <w:r w:rsidRPr="008A701E">
              <w:rPr>
                <w:rStyle w:val="-"/>
                <w:rFonts w:eastAsiaTheme="minorEastAsia"/>
                <w:bCs/>
                <w:color w:val="000000"/>
                <w:u w:val="none"/>
              </w:rPr>
              <w:t xml:space="preserve"> </w:t>
            </w:r>
            <w:r>
              <w:rPr>
                <w:rStyle w:val="-"/>
                <w:rFonts w:eastAsiaTheme="minorEastAsia"/>
                <w:bCs/>
                <w:color w:val="000000"/>
                <w:u w:val="none"/>
              </w:rPr>
              <w:t>клинических</w:t>
            </w:r>
            <w:r w:rsidRPr="008A701E">
              <w:rPr>
                <w:rStyle w:val="-"/>
                <w:rFonts w:eastAsiaTheme="minorEastAsia"/>
                <w:bCs/>
                <w:color w:val="000000"/>
                <w:u w:val="none"/>
              </w:rPr>
              <w:t xml:space="preserve"> </w:t>
            </w:r>
            <w:r>
              <w:rPr>
                <w:rStyle w:val="-"/>
                <w:rFonts w:eastAsiaTheme="minorEastAsia"/>
                <w:bCs/>
                <w:color w:val="000000"/>
                <w:u w:val="none"/>
              </w:rPr>
              <w:t>исходов</w:t>
            </w:r>
            <w:r w:rsidRPr="008A701E">
              <w:rPr>
                <w:rStyle w:val="-"/>
                <w:rFonts w:eastAsiaTheme="minorEastAsia"/>
                <w:bCs/>
                <w:color w:val="000000"/>
                <w:u w:val="none"/>
              </w:rPr>
              <w:t xml:space="preserve"> </w:t>
            </w:r>
            <w:r>
              <w:rPr>
                <w:rStyle w:val="-"/>
                <w:rFonts w:eastAsiaTheme="minorEastAsia"/>
                <w:bCs/>
                <w:color w:val="000000"/>
                <w:u w:val="none"/>
              </w:rPr>
              <w:t>лечения</w:t>
            </w:r>
            <w:r w:rsidRPr="008A701E">
              <w:rPr>
                <w:rStyle w:val="-"/>
                <w:rFonts w:eastAsiaTheme="minorEastAsia"/>
                <w:bCs/>
                <w:color w:val="000000"/>
                <w:u w:val="none"/>
              </w:rPr>
              <w:t xml:space="preserve"> </w:t>
            </w:r>
            <w:r>
              <w:rPr>
                <w:rStyle w:val="-"/>
                <w:rFonts w:eastAsiaTheme="minorEastAsia"/>
                <w:bCs/>
                <w:color w:val="000000"/>
                <w:u w:val="none"/>
              </w:rPr>
              <w:t>пациентов</w:t>
            </w:r>
            <w:r w:rsidRPr="008A701E">
              <w:rPr>
                <w:rStyle w:val="-"/>
                <w:rFonts w:eastAsiaTheme="minorEastAsia"/>
                <w:bCs/>
                <w:color w:val="000000"/>
                <w:u w:val="none"/>
              </w:rPr>
              <w:t xml:space="preserve"> </w:t>
            </w:r>
            <w:r>
              <w:rPr>
                <w:rStyle w:val="-"/>
                <w:rFonts w:eastAsiaTheme="minorEastAsia"/>
                <w:bCs/>
                <w:color w:val="000000"/>
                <w:u w:val="none"/>
              </w:rPr>
              <w:t>с</w:t>
            </w:r>
            <w:r w:rsidRPr="008A701E">
              <w:rPr>
                <w:rStyle w:val="-"/>
                <w:rFonts w:eastAsiaTheme="minorEastAsia"/>
                <w:bCs/>
                <w:color w:val="000000"/>
                <w:u w:val="none"/>
              </w:rPr>
              <w:t xml:space="preserve"> </w:t>
            </w:r>
            <w:r>
              <w:rPr>
                <w:rStyle w:val="-"/>
                <w:rFonts w:eastAsiaTheme="minorEastAsia"/>
                <w:bCs/>
                <w:color w:val="000000"/>
                <w:u w:val="none"/>
              </w:rPr>
              <w:t>ранними</w:t>
            </w:r>
            <w:r w:rsidRPr="008A701E">
              <w:rPr>
                <w:rStyle w:val="-"/>
                <w:rFonts w:eastAsiaTheme="minorEastAsia"/>
                <w:bCs/>
                <w:color w:val="000000"/>
                <w:u w:val="none"/>
              </w:rPr>
              <w:t xml:space="preserve"> </w:t>
            </w:r>
            <w:r>
              <w:rPr>
                <w:rStyle w:val="-"/>
                <w:rFonts w:eastAsiaTheme="minorEastAsia"/>
                <w:bCs/>
                <w:color w:val="000000"/>
                <w:u w:val="none"/>
              </w:rPr>
              <w:t>стадиями</w:t>
            </w:r>
            <w:r w:rsidRPr="008A701E">
              <w:rPr>
                <w:rStyle w:val="-"/>
                <w:rFonts w:eastAsiaTheme="minorEastAsia"/>
                <w:bCs/>
                <w:color w:val="000000"/>
                <w:u w:val="none"/>
              </w:rPr>
              <w:t xml:space="preserve"> </w:t>
            </w:r>
            <w:proofErr w:type="spellStart"/>
            <w:r>
              <w:rPr>
                <w:rStyle w:val="-"/>
                <w:rFonts w:eastAsiaTheme="minorEastAsia"/>
                <w:bCs/>
                <w:color w:val="000000"/>
                <w:u w:val="none"/>
              </w:rPr>
              <w:t>немелкоклеточного</w:t>
            </w:r>
            <w:proofErr w:type="spellEnd"/>
            <w:r w:rsidRPr="008A701E">
              <w:rPr>
                <w:rStyle w:val="-"/>
                <w:rFonts w:eastAsiaTheme="minorEastAsia"/>
                <w:bCs/>
                <w:color w:val="000000"/>
                <w:u w:val="none"/>
              </w:rPr>
              <w:t xml:space="preserve"> </w:t>
            </w:r>
            <w:r>
              <w:rPr>
                <w:rStyle w:val="-"/>
                <w:rFonts w:eastAsiaTheme="minorEastAsia"/>
                <w:bCs/>
                <w:color w:val="000000"/>
                <w:u w:val="none"/>
              </w:rPr>
              <w:t>рака</w:t>
            </w:r>
            <w:r w:rsidRPr="008A701E">
              <w:rPr>
                <w:rStyle w:val="-"/>
                <w:rFonts w:eastAsiaTheme="minorEastAsia"/>
                <w:bCs/>
                <w:color w:val="000000"/>
                <w:u w:val="none"/>
              </w:rPr>
              <w:t xml:space="preserve"> </w:t>
            </w:r>
            <w:r>
              <w:rPr>
                <w:rStyle w:val="-"/>
                <w:rFonts w:eastAsiaTheme="minorEastAsia"/>
                <w:bCs/>
                <w:color w:val="000000"/>
                <w:u w:val="none"/>
              </w:rPr>
              <w:t>легкого</w:t>
            </w:r>
            <w:r w:rsidRPr="008A701E">
              <w:rPr>
                <w:rStyle w:val="-"/>
                <w:rFonts w:eastAsiaTheme="minorEastAsia"/>
                <w:bCs/>
                <w:color w:val="000000"/>
                <w:u w:val="none"/>
              </w:rPr>
              <w:t xml:space="preserve"> </w:t>
            </w:r>
            <w:r>
              <w:rPr>
                <w:rStyle w:val="-"/>
                <w:rFonts w:eastAsiaTheme="minorEastAsia"/>
                <w:bCs/>
                <w:color w:val="000000"/>
                <w:u w:val="none"/>
              </w:rPr>
              <w:t>с</w:t>
            </w:r>
            <w:r w:rsidRPr="008A701E">
              <w:rPr>
                <w:rStyle w:val="-"/>
                <w:rFonts w:eastAsiaTheme="minorEastAsia"/>
                <w:bCs/>
                <w:color w:val="000000"/>
                <w:u w:val="none"/>
              </w:rPr>
              <w:t xml:space="preserve"> </w:t>
            </w:r>
            <w:r>
              <w:rPr>
                <w:rStyle w:val="-"/>
                <w:rFonts w:eastAsiaTheme="minorEastAsia"/>
                <w:bCs/>
                <w:color w:val="000000"/>
                <w:u w:val="none"/>
              </w:rPr>
              <w:t>использованием</w:t>
            </w:r>
            <w:r w:rsidRPr="008A701E">
              <w:rPr>
                <w:rStyle w:val="-"/>
                <w:rFonts w:eastAsiaTheme="minorEastAsia"/>
                <w:bCs/>
                <w:color w:val="000000"/>
                <w:u w:val="none"/>
              </w:rPr>
              <w:t xml:space="preserve"> </w:t>
            </w:r>
            <w:proofErr w:type="spellStart"/>
            <w:r>
              <w:rPr>
                <w:rStyle w:val="-"/>
                <w:rFonts w:eastAsiaTheme="minorEastAsia"/>
                <w:bCs/>
                <w:color w:val="000000"/>
                <w:u w:val="none"/>
              </w:rPr>
              <w:t>видеоторакоскопической</w:t>
            </w:r>
            <w:proofErr w:type="spellEnd"/>
            <w:r w:rsidRPr="008A701E">
              <w:rPr>
                <w:rStyle w:val="-"/>
                <w:rFonts w:eastAsiaTheme="minorEastAsia"/>
                <w:bCs/>
                <w:color w:val="000000"/>
                <w:u w:val="none"/>
              </w:rPr>
              <w:t xml:space="preserve"> </w:t>
            </w:r>
            <w:proofErr w:type="spellStart"/>
            <w:r>
              <w:rPr>
                <w:rStyle w:val="-"/>
                <w:rFonts w:eastAsiaTheme="minorEastAsia"/>
                <w:bCs/>
                <w:color w:val="000000"/>
                <w:u w:val="none"/>
              </w:rPr>
              <w:t>лобэктомии</w:t>
            </w:r>
            <w:proofErr w:type="spellEnd"/>
            <w:r>
              <w:rPr>
                <w:rStyle w:val="-"/>
                <w:rFonts w:eastAsiaTheme="minorEastAsia"/>
                <w:bCs/>
                <w:color w:val="000000"/>
                <w:u w:val="none"/>
              </w:rPr>
              <w:t xml:space="preserve"> (</w:t>
            </w:r>
            <w:r w:rsidRPr="008A701E">
              <w:rPr>
                <w:rStyle w:val="-"/>
                <w:rFonts w:eastAsiaTheme="minorEastAsia"/>
                <w:bCs/>
                <w:color w:val="000000"/>
                <w:u w:val="none"/>
                <w:lang w:val="en-US"/>
              </w:rPr>
              <w:t>VATS</w:t>
            </w:r>
            <w:r>
              <w:rPr>
                <w:rStyle w:val="-"/>
                <w:rFonts w:eastAsiaTheme="minorEastAsia"/>
                <w:bCs/>
                <w:color w:val="000000"/>
                <w:u w:val="none"/>
              </w:rPr>
              <w:t>)</w:t>
            </w:r>
            <w:r w:rsidRPr="008A701E">
              <w:rPr>
                <w:rStyle w:val="-"/>
                <w:rFonts w:eastAsiaTheme="minorEastAsia"/>
                <w:bCs/>
                <w:color w:val="000000"/>
                <w:u w:val="none"/>
              </w:rPr>
              <w:t xml:space="preserve"> </w:t>
            </w:r>
            <w:r>
              <w:rPr>
                <w:rStyle w:val="-"/>
                <w:rFonts w:eastAsiaTheme="minorEastAsia"/>
                <w:bCs/>
                <w:color w:val="000000"/>
                <w:u w:val="none"/>
              </w:rPr>
              <w:t>и</w:t>
            </w:r>
            <w:r w:rsidRPr="008A701E">
              <w:rPr>
                <w:rStyle w:val="-"/>
                <w:rFonts w:eastAsiaTheme="minorEastAsia"/>
                <w:bCs/>
                <w:color w:val="000000"/>
                <w:u w:val="none"/>
              </w:rPr>
              <w:t xml:space="preserve"> </w:t>
            </w:r>
            <w:proofErr w:type="spellStart"/>
            <w:r>
              <w:rPr>
                <w:rStyle w:val="-"/>
                <w:rFonts w:eastAsiaTheme="minorEastAsia"/>
                <w:bCs/>
                <w:color w:val="000000"/>
                <w:u w:val="none"/>
              </w:rPr>
              <w:lastRenderedPageBreak/>
              <w:t>стереотактической</w:t>
            </w:r>
            <w:proofErr w:type="spellEnd"/>
            <w:r w:rsidRPr="008A701E">
              <w:rPr>
                <w:rStyle w:val="-"/>
                <w:rFonts w:eastAsiaTheme="minorEastAsia"/>
                <w:bCs/>
                <w:color w:val="000000"/>
                <w:u w:val="none"/>
              </w:rPr>
              <w:t xml:space="preserve"> </w:t>
            </w:r>
            <w:r>
              <w:rPr>
                <w:rStyle w:val="-"/>
                <w:rFonts w:eastAsiaTheme="minorEastAsia"/>
                <w:bCs/>
                <w:color w:val="000000"/>
                <w:u w:val="none"/>
              </w:rPr>
              <w:t>радиационной</w:t>
            </w:r>
            <w:r w:rsidRPr="008A701E">
              <w:rPr>
                <w:rStyle w:val="-"/>
                <w:rFonts w:eastAsiaTheme="minorEastAsia"/>
                <w:bCs/>
                <w:color w:val="000000"/>
                <w:u w:val="none"/>
              </w:rPr>
              <w:t xml:space="preserve"> </w:t>
            </w:r>
            <w:r>
              <w:rPr>
                <w:rStyle w:val="-"/>
                <w:rFonts w:eastAsiaTheme="minorEastAsia"/>
                <w:bCs/>
                <w:color w:val="000000"/>
                <w:u w:val="none"/>
              </w:rPr>
              <w:t>терапии (</w:t>
            </w:r>
            <w:r w:rsidRPr="008A701E">
              <w:rPr>
                <w:rStyle w:val="-"/>
                <w:rFonts w:eastAsiaTheme="minorEastAsia"/>
                <w:bCs/>
                <w:color w:val="000000"/>
                <w:u w:val="none"/>
                <w:lang w:val="en-US"/>
              </w:rPr>
              <w:t>SBRT</w:t>
            </w:r>
            <w:r>
              <w:rPr>
                <w:rStyle w:val="-"/>
                <w:rFonts w:eastAsiaTheme="minorEastAsia"/>
                <w:bCs/>
                <w:color w:val="000000"/>
                <w:u w:val="none"/>
              </w:rPr>
              <w:t>)</w:t>
            </w:r>
            <w:r w:rsidRPr="008A701E">
              <w:rPr>
                <w:rStyle w:val="-"/>
                <w:rFonts w:eastAsiaTheme="minorEastAsia"/>
                <w:bCs/>
                <w:color w:val="000000"/>
                <w:u w:val="none"/>
              </w:rPr>
              <w:t>.</w:t>
            </w:r>
            <w:r>
              <w:rPr>
                <w:rStyle w:val="-"/>
                <w:rFonts w:eastAsiaTheme="minorEastAsia"/>
                <w:bCs/>
                <w:color w:val="000000"/>
                <w:u w:val="none"/>
              </w:rPr>
              <w:t xml:space="preserve"> Был проведен мета</w:t>
            </w:r>
            <w:r w:rsidR="006E749D">
              <w:rPr>
                <w:rStyle w:val="-"/>
                <w:rFonts w:eastAsiaTheme="minorEastAsia"/>
                <w:bCs/>
                <w:color w:val="000000"/>
                <w:u w:val="none"/>
              </w:rPr>
              <w:t>-</w:t>
            </w:r>
            <w:r>
              <w:rPr>
                <w:rStyle w:val="-"/>
                <w:rFonts w:eastAsiaTheme="minorEastAsia"/>
                <w:bCs/>
                <w:color w:val="000000"/>
                <w:u w:val="none"/>
              </w:rPr>
              <w:t xml:space="preserve">анализ больших медицинских баз данных за период 2010-2015 гг. Найдено 13 публикаций, описывающих результаты </w:t>
            </w:r>
            <w:proofErr w:type="spellStart"/>
            <w:r>
              <w:rPr>
                <w:rStyle w:val="-"/>
                <w:rFonts w:eastAsiaTheme="minorEastAsia"/>
                <w:bCs/>
                <w:color w:val="000000"/>
                <w:u w:val="none"/>
              </w:rPr>
              <w:t>торакоскопической</w:t>
            </w:r>
            <w:proofErr w:type="spellEnd"/>
            <w:r>
              <w:rPr>
                <w:rStyle w:val="-"/>
                <w:rFonts w:eastAsiaTheme="minorEastAsia"/>
                <w:bCs/>
                <w:color w:val="000000"/>
                <w:u w:val="none"/>
              </w:rPr>
              <w:t xml:space="preserve"> </w:t>
            </w:r>
            <w:proofErr w:type="spellStart"/>
            <w:r>
              <w:rPr>
                <w:rStyle w:val="-"/>
                <w:rFonts w:eastAsiaTheme="minorEastAsia"/>
                <w:bCs/>
                <w:color w:val="000000"/>
                <w:u w:val="none"/>
              </w:rPr>
              <w:t>лобэктомии</w:t>
            </w:r>
            <w:proofErr w:type="spellEnd"/>
            <w:r>
              <w:rPr>
                <w:rStyle w:val="-"/>
                <w:rFonts w:eastAsiaTheme="minorEastAsia"/>
                <w:bCs/>
                <w:color w:val="000000"/>
                <w:u w:val="none"/>
              </w:rPr>
              <w:t xml:space="preserve"> и 24 – радиационной терапии. Установлено</w:t>
            </w:r>
            <w:r w:rsidRPr="008A701E">
              <w:rPr>
                <w:rStyle w:val="-"/>
                <w:rFonts w:eastAsiaTheme="minorEastAsia"/>
                <w:bCs/>
                <w:color w:val="000000"/>
                <w:u w:val="none"/>
              </w:rPr>
              <w:t xml:space="preserve">, </w:t>
            </w:r>
            <w:r>
              <w:rPr>
                <w:rStyle w:val="-"/>
                <w:rFonts w:eastAsiaTheme="minorEastAsia"/>
                <w:bCs/>
                <w:color w:val="000000"/>
                <w:u w:val="none"/>
              </w:rPr>
              <w:t>что</w:t>
            </w:r>
            <w:r w:rsidRPr="008A701E">
              <w:rPr>
                <w:rStyle w:val="-"/>
                <w:rFonts w:eastAsiaTheme="minorEastAsia"/>
                <w:bCs/>
                <w:color w:val="000000"/>
                <w:u w:val="none"/>
              </w:rPr>
              <w:t xml:space="preserve"> </w:t>
            </w:r>
            <w:r>
              <w:rPr>
                <w:rStyle w:val="-"/>
                <w:rFonts w:eastAsiaTheme="minorEastAsia"/>
                <w:bCs/>
                <w:color w:val="000000"/>
                <w:u w:val="none"/>
              </w:rPr>
              <w:t>общая</w:t>
            </w:r>
            <w:r w:rsidRPr="008A701E">
              <w:rPr>
                <w:rStyle w:val="-"/>
                <w:rFonts w:eastAsiaTheme="minorEastAsia"/>
                <w:bCs/>
                <w:color w:val="000000"/>
                <w:u w:val="none"/>
              </w:rPr>
              <w:t xml:space="preserve"> </w:t>
            </w:r>
            <w:r>
              <w:rPr>
                <w:rStyle w:val="-"/>
                <w:rFonts w:eastAsiaTheme="minorEastAsia"/>
                <w:bCs/>
                <w:color w:val="000000"/>
                <w:u w:val="none"/>
              </w:rPr>
              <w:t>выживаемость</w:t>
            </w:r>
            <w:r w:rsidRPr="008A701E">
              <w:rPr>
                <w:rStyle w:val="-"/>
                <w:rFonts w:eastAsiaTheme="minorEastAsia"/>
                <w:bCs/>
                <w:color w:val="000000"/>
                <w:u w:val="none"/>
              </w:rPr>
              <w:t xml:space="preserve"> </w:t>
            </w:r>
            <w:r>
              <w:rPr>
                <w:rStyle w:val="-"/>
                <w:rFonts w:eastAsiaTheme="minorEastAsia"/>
                <w:bCs/>
                <w:color w:val="000000"/>
                <w:u w:val="none"/>
              </w:rPr>
              <w:t>в</w:t>
            </w:r>
            <w:r w:rsidRPr="008A701E">
              <w:rPr>
                <w:rStyle w:val="-"/>
                <w:rFonts w:eastAsiaTheme="minorEastAsia"/>
                <w:bCs/>
                <w:color w:val="000000"/>
                <w:u w:val="none"/>
              </w:rPr>
              <w:t xml:space="preserve"> 1,2,3</w:t>
            </w:r>
            <w:r>
              <w:rPr>
                <w:rStyle w:val="-"/>
                <w:rFonts w:eastAsiaTheme="minorEastAsia"/>
                <w:bCs/>
                <w:color w:val="000000"/>
                <w:u w:val="none"/>
              </w:rPr>
              <w:t>и</w:t>
            </w:r>
            <w:r w:rsidRPr="008A701E">
              <w:rPr>
                <w:rStyle w:val="-"/>
                <w:rFonts w:eastAsiaTheme="minorEastAsia"/>
                <w:bCs/>
                <w:color w:val="000000"/>
                <w:u w:val="none"/>
              </w:rPr>
              <w:t xml:space="preserve"> 5 </w:t>
            </w:r>
            <w:r>
              <w:rPr>
                <w:rStyle w:val="-"/>
                <w:rFonts w:eastAsiaTheme="minorEastAsia"/>
                <w:bCs/>
                <w:color w:val="000000"/>
                <w:u w:val="none"/>
              </w:rPr>
              <w:t>лет</w:t>
            </w:r>
            <w:r w:rsidRPr="008A701E">
              <w:rPr>
                <w:rStyle w:val="-"/>
                <w:rFonts w:eastAsiaTheme="minorEastAsia"/>
                <w:bCs/>
                <w:color w:val="000000"/>
                <w:u w:val="none"/>
              </w:rPr>
              <w:t xml:space="preserve"> </w:t>
            </w:r>
            <w:r>
              <w:rPr>
                <w:rStyle w:val="-"/>
                <w:rFonts w:eastAsiaTheme="minorEastAsia"/>
                <w:bCs/>
                <w:color w:val="000000"/>
                <w:u w:val="none"/>
              </w:rPr>
              <w:t>для</w:t>
            </w:r>
            <w:r w:rsidRPr="008A701E">
              <w:rPr>
                <w:rStyle w:val="-"/>
                <w:rFonts w:eastAsiaTheme="minorEastAsia"/>
                <w:bCs/>
                <w:color w:val="000000"/>
                <w:u w:val="none"/>
              </w:rPr>
              <w:t xml:space="preserve"> </w:t>
            </w:r>
            <w:r w:rsidRPr="008A701E">
              <w:rPr>
                <w:rStyle w:val="-"/>
                <w:rFonts w:eastAsiaTheme="minorEastAsia"/>
                <w:bCs/>
                <w:color w:val="000000"/>
                <w:u w:val="none"/>
                <w:lang w:val="en-US"/>
              </w:rPr>
              <w:t>VATS</w:t>
            </w:r>
            <w:r>
              <w:rPr>
                <w:rStyle w:val="-"/>
                <w:rFonts w:eastAsiaTheme="minorEastAsia"/>
                <w:bCs/>
                <w:color w:val="000000"/>
                <w:u w:val="none"/>
              </w:rPr>
              <w:t xml:space="preserve"> составляла 94%</w:t>
            </w:r>
            <w:r w:rsidRPr="008A701E">
              <w:rPr>
                <w:rStyle w:val="-"/>
                <w:rFonts w:eastAsiaTheme="minorEastAsia"/>
                <w:bCs/>
                <w:color w:val="000000"/>
                <w:u w:val="none"/>
              </w:rPr>
              <w:t xml:space="preserve">, 89%, 84%, </w:t>
            </w:r>
            <w:r w:rsidR="00A22728">
              <w:rPr>
                <w:rStyle w:val="-"/>
                <w:rFonts w:eastAsiaTheme="minorEastAsia"/>
                <w:bCs/>
                <w:color w:val="000000"/>
                <w:u w:val="none"/>
              </w:rPr>
              <w:t>и</w:t>
            </w:r>
            <w:r w:rsidRPr="008A701E">
              <w:rPr>
                <w:rStyle w:val="-"/>
                <w:rFonts w:eastAsiaTheme="minorEastAsia"/>
                <w:bCs/>
                <w:color w:val="000000"/>
                <w:u w:val="none"/>
              </w:rPr>
              <w:t xml:space="preserve"> 69% </w:t>
            </w:r>
            <w:r>
              <w:rPr>
                <w:rStyle w:val="-"/>
                <w:rFonts w:eastAsiaTheme="minorEastAsia"/>
                <w:bCs/>
                <w:color w:val="000000"/>
                <w:u w:val="none"/>
              </w:rPr>
              <w:t>в сравнении с</w:t>
            </w:r>
            <w:r w:rsidRPr="008A701E">
              <w:rPr>
                <w:rStyle w:val="-"/>
                <w:rFonts w:eastAsiaTheme="minorEastAsia"/>
                <w:bCs/>
                <w:color w:val="000000"/>
                <w:u w:val="none"/>
              </w:rPr>
              <w:t xml:space="preserve"> 96%, 94%, 89% </w:t>
            </w:r>
            <w:r>
              <w:rPr>
                <w:rStyle w:val="-"/>
                <w:rFonts w:eastAsiaTheme="minorEastAsia"/>
                <w:bCs/>
                <w:color w:val="000000"/>
                <w:u w:val="none"/>
              </w:rPr>
              <w:t>и</w:t>
            </w:r>
            <w:r w:rsidRPr="008A701E">
              <w:rPr>
                <w:rStyle w:val="-"/>
                <w:rFonts w:eastAsiaTheme="minorEastAsia"/>
                <w:bCs/>
                <w:color w:val="000000"/>
                <w:u w:val="none"/>
              </w:rPr>
              <w:t xml:space="preserve"> 82% </w:t>
            </w:r>
            <w:r>
              <w:rPr>
                <w:rStyle w:val="-"/>
                <w:rFonts w:eastAsiaTheme="minorEastAsia"/>
                <w:bCs/>
                <w:color w:val="000000"/>
                <w:u w:val="none"/>
              </w:rPr>
              <w:t xml:space="preserve">для </w:t>
            </w:r>
            <w:r w:rsidRPr="008A701E">
              <w:rPr>
                <w:rStyle w:val="-"/>
                <w:rFonts w:eastAsiaTheme="minorEastAsia"/>
                <w:bCs/>
                <w:color w:val="000000"/>
                <w:u w:val="none"/>
                <w:lang w:val="en-US"/>
              </w:rPr>
              <w:t>SBRT</w:t>
            </w:r>
            <w:r w:rsidRPr="008A701E">
              <w:rPr>
                <w:rStyle w:val="-"/>
                <w:rFonts w:eastAsiaTheme="minorEastAsia"/>
                <w:bCs/>
                <w:color w:val="000000"/>
                <w:u w:val="none"/>
              </w:rPr>
              <w:t xml:space="preserve">. </w:t>
            </w:r>
            <w:r w:rsidR="00251295">
              <w:rPr>
                <w:rStyle w:val="-"/>
                <w:rFonts w:eastAsiaTheme="minorEastAsia"/>
                <w:bCs/>
                <w:color w:val="000000"/>
                <w:u w:val="none"/>
              </w:rPr>
              <w:t>Выживаемость</w:t>
            </w:r>
            <w:r w:rsidR="00251295" w:rsidRPr="00251295">
              <w:rPr>
                <w:rStyle w:val="-"/>
                <w:rFonts w:eastAsiaTheme="minorEastAsia"/>
                <w:bCs/>
                <w:color w:val="000000"/>
                <w:u w:val="none"/>
              </w:rPr>
              <w:t xml:space="preserve"> «</w:t>
            </w:r>
            <w:r w:rsidR="00251295">
              <w:rPr>
                <w:rStyle w:val="-"/>
                <w:rFonts w:eastAsiaTheme="minorEastAsia"/>
                <w:bCs/>
                <w:color w:val="000000"/>
                <w:u w:val="none"/>
              </w:rPr>
              <w:t>без</w:t>
            </w:r>
            <w:r w:rsidR="00251295" w:rsidRPr="00251295">
              <w:rPr>
                <w:rStyle w:val="-"/>
                <w:rFonts w:eastAsiaTheme="minorEastAsia"/>
                <w:bCs/>
                <w:color w:val="000000"/>
                <w:u w:val="none"/>
              </w:rPr>
              <w:t xml:space="preserve"> </w:t>
            </w:r>
            <w:r w:rsidR="00251295">
              <w:rPr>
                <w:rStyle w:val="-"/>
                <w:rFonts w:eastAsiaTheme="minorEastAsia"/>
                <w:bCs/>
                <w:color w:val="000000"/>
                <w:u w:val="none"/>
              </w:rPr>
              <w:t>болезни</w:t>
            </w:r>
            <w:r w:rsidR="00251295" w:rsidRPr="00251295">
              <w:rPr>
                <w:rStyle w:val="-"/>
                <w:rFonts w:eastAsiaTheme="minorEastAsia"/>
                <w:bCs/>
                <w:color w:val="000000"/>
                <w:u w:val="none"/>
              </w:rPr>
              <w:t xml:space="preserve">» </w:t>
            </w:r>
            <w:r w:rsidR="00251295">
              <w:rPr>
                <w:rStyle w:val="-"/>
                <w:rFonts w:eastAsiaTheme="minorEastAsia"/>
                <w:bCs/>
                <w:color w:val="000000"/>
                <w:u w:val="none"/>
              </w:rPr>
              <w:t>в</w:t>
            </w:r>
            <w:r w:rsidR="00251295" w:rsidRPr="00251295">
              <w:rPr>
                <w:rStyle w:val="-"/>
                <w:rFonts w:eastAsiaTheme="minorEastAsia"/>
                <w:bCs/>
                <w:color w:val="000000"/>
                <w:u w:val="none"/>
              </w:rPr>
              <w:t xml:space="preserve"> 1,2,3</w:t>
            </w:r>
            <w:r w:rsidR="00251295">
              <w:rPr>
                <w:rStyle w:val="-"/>
                <w:rFonts w:eastAsiaTheme="minorEastAsia"/>
                <w:bCs/>
                <w:color w:val="000000"/>
                <w:u w:val="none"/>
              </w:rPr>
              <w:t>и</w:t>
            </w:r>
            <w:r w:rsidR="00251295" w:rsidRPr="00251295">
              <w:rPr>
                <w:rStyle w:val="-"/>
                <w:rFonts w:eastAsiaTheme="minorEastAsia"/>
                <w:bCs/>
                <w:color w:val="000000"/>
                <w:u w:val="none"/>
              </w:rPr>
              <w:t xml:space="preserve"> 5 </w:t>
            </w:r>
            <w:r w:rsidR="00251295">
              <w:rPr>
                <w:rStyle w:val="-"/>
                <w:rFonts w:eastAsiaTheme="minorEastAsia"/>
                <w:bCs/>
                <w:color w:val="000000"/>
                <w:u w:val="none"/>
              </w:rPr>
              <w:t>лет</w:t>
            </w:r>
            <w:r w:rsidR="00251295" w:rsidRPr="00251295">
              <w:rPr>
                <w:rStyle w:val="-"/>
                <w:rFonts w:eastAsiaTheme="minorEastAsia"/>
                <w:bCs/>
                <w:color w:val="000000"/>
                <w:u w:val="none"/>
              </w:rPr>
              <w:t xml:space="preserve"> </w:t>
            </w:r>
            <w:r w:rsidR="00251295">
              <w:rPr>
                <w:rStyle w:val="-"/>
                <w:rFonts w:eastAsiaTheme="minorEastAsia"/>
                <w:bCs/>
                <w:color w:val="000000"/>
                <w:u w:val="none"/>
              </w:rPr>
              <w:t>для</w:t>
            </w:r>
            <w:r w:rsidR="00251295" w:rsidRPr="00251295">
              <w:rPr>
                <w:rStyle w:val="-"/>
                <w:rFonts w:eastAsiaTheme="minorEastAsia"/>
                <w:bCs/>
                <w:color w:val="000000"/>
                <w:u w:val="none"/>
              </w:rPr>
              <w:t xml:space="preserve"> </w:t>
            </w:r>
            <w:r w:rsidR="00251295" w:rsidRPr="008A701E">
              <w:rPr>
                <w:rStyle w:val="-"/>
                <w:rFonts w:eastAsiaTheme="minorEastAsia"/>
                <w:bCs/>
                <w:color w:val="000000"/>
                <w:u w:val="none"/>
                <w:lang w:val="en-US"/>
              </w:rPr>
              <w:t>VATS</w:t>
            </w:r>
            <w:r w:rsidR="00251295" w:rsidRPr="00251295">
              <w:rPr>
                <w:rStyle w:val="-"/>
                <w:rFonts w:eastAsiaTheme="minorEastAsia"/>
                <w:bCs/>
                <w:color w:val="000000"/>
                <w:u w:val="none"/>
              </w:rPr>
              <w:t xml:space="preserve"> </w:t>
            </w:r>
            <w:r w:rsidR="00251295">
              <w:rPr>
                <w:rStyle w:val="-"/>
                <w:rFonts w:eastAsiaTheme="minorEastAsia"/>
                <w:bCs/>
                <w:color w:val="000000"/>
                <w:u w:val="none"/>
              </w:rPr>
              <w:t>составляла</w:t>
            </w:r>
            <w:r w:rsidR="00251295" w:rsidRPr="00251295">
              <w:rPr>
                <w:rStyle w:val="-"/>
                <w:rFonts w:eastAsiaTheme="minorEastAsia"/>
                <w:bCs/>
                <w:color w:val="000000"/>
                <w:u w:val="none"/>
              </w:rPr>
              <w:t xml:space="preserve"> </w:t>
            </w:r>
            <w:r w:rsidRPr="00251295">
              <w:rPr>
                <w:rStyle w:val="-"/>
                <w:rFonts w:eastAsiaTheme="minorEastAsia"/>
                <w:bCs/>
                <w:color w:val="000000"/>
                <w:u w:val="none"/>
              </w:rPr>
              <w:t xml:space="preserve">97%, 93%, 87%, </w:t>
            </w:r>
            <w:r w:rsidR="00251295">
              <w:rPr>
                <w:rStyle w:val="-"/>
                <w:rFonts w:eastAsiaTheme="minorEastAsia"/>
                <w:bCs/>
                <w:color w:val="000000"/>
                <w:u w:val="none"/>
              </w:rPr>
              <w:t>и</w:t>
            </w:r>
            <w:r w:rsidRPr="00251295">
              <w:rPr>
                <w:rStyle w:val="-"/>
                <w:rFonts w:eastAsiaTheme="minorEastAsia"/>
                <w:bCs/>
                <w:color w:val="000000"/>
                <w:u w:val="none"/>
              </w:rPr>
              <w:t xml:space="preserve"> 77% </w:t>
            </w:r>
            <w:r w:rsidR="00251295">
              <w:rPr>
                <w:rStyle w:val="-"/>
                <w:rFonts w:eastAsiaTheme="minorEastAsia"/>
                <w:bCs/>
                <w:color w:val="000000"/>
                <w:u w:val="none"/>
              </w:rPr>
              <w:t xml:space="preserve"> в сравнении с </w:t>
            </w:r>
            <w:r w:rsidRPr="00251295">
              <w:rPr>
                <w:rStyle w:val="-"/>
                <w:rFonts w:eastAsiaTheme="minorEastAsia"/>
                <w:bCs/>
                <w:color w:val="000000"/>
                <w:u w:val="none"/>
              </w:rPr>
              <w:t xml:space="preserve">86%, 80%, 73%, </w:t>
            </w:r>
            <w:r w:rsidR="00251295">
              <w:rPr>
                <w:rStyle w:val="-"/>
                <w:rFonts w:eastAsiaTheme="minorEastAsia"/>
                <w:bCs/>
                <w:color w:val="000000"/>
                <w:u w:val="none"/>
              </w:rPr>
              <w:t>и</w:t>
            </w:r>
            <w:r w:rsidRPr="00251295">
              <w:rPr>
                <w:rStyle w:val="-"/>
                <w:rFonts w:eastAsiaTheme="minorEastAsia"/>
                <w:bCs/>
                <w:color w:val="000000"/>
                <w:u w:val="none"/>
              </w:rPr>
              <w:t xml:space="preserve"> 58% </w:t>
            </w:r>
            <w:r w:rsidR="00251295">
              <w:rPr>
                <w:rStyle w:val="-"/>
                <w:rFonts w:eastAsiaTheme="minorEastAsia"/>
                <w:bCs/>
                <w:color w:val="000000"/>
                <w:u w:val="none"/>
              </w:rPr>
              <w:t>для</w:t>
            </w:r>
            <w:r w:rsidRPr="00251295">
              <w:rPr>
                <w:rStyle w:val="-"/>
                <w:rFonts w:eastAsiaTheme="minorEastAsia"/>
                <w:bCs/>
                <w:color w:val="000000"/>
                <w:u w:val="none"/>
              </w:rPr>
              <w:t xml:space="preserve"> </w:t>
            </w:r>
            <w:r w:rsidRPr="008A701E">
              <w:rPr>
                <w:rStyle w:val="-"/>
                <w:rFonts w:eastAsiaTheme="minorEastAsia"/>
                <w:bCs/>
                <w:color w:val="000000"/>
                <w:u w:val="none"/>
                <w:lang w:val="en-US"/>
              </w:rPr>
              <w:t>SBRT</w:t>
            </w:r>
            <w:r w:rsidRPr="00251295">
              <w:rPr>
                <w:rStyle w:val="-"/>
                <w:rFonts w:eastAsiaTheme="minorEastAsia"/>
                <w:bCs/>
                <w:color w:val="000000"/>
                <w:u w:val="none"/>
              </w:rPr>
              <w:t>.</w:t>
            </w:r>
            <w:r w:rsidR="00251295">
              <w:rPr>
                <w:rStyle w:val="-"/>
                <w:rFonts w:eastAsiaTheme="minorEastAsia"/>
                <w:bCs/>
                <w:color w:val="000000"/>
                <w:u w:val="none"/>
              </w:rPr>
              <w:t xml:space="preserve"> Сделан вывод, что </w:t>
            </w:r>
            <w:proofErr w:type="spellStart"/>
            <w:r w:rsidR="00251295">
              <w:rPr>
                <w:rStyle w:val="-"/>
                <w:rFonts w:eastAsiaTheme="minorEastAsia"/>
                <w:bCs/>
                <w:color w:val="000000"/>
                <w:u w:val="none"/>
              </w:rPr>
              <w:t>торакоскопическая</w:t>
            </w:r>
            <w:proofErr w:type="spellEnd"/>
            <w:r w:rsidR="00251295">
              <w:rPr>
                <w:rStyle w:val="-"/>
                <w:rFonts w:eastAsiaTheme="minorEastAsia"/>
                <w:bCs/>
                <w:color w:val="000000"/>
                <w:u w:val="none"/>
              </w:rPr>
              <w:t xml:space="preserve"> </w:t>
            </w:r>
            <w:proofErr w:type="spellStart"/>
            <w:r w:rsidR="00251295">
              <w:rPr>
                <w:rStyle w:val="-"/>
                <w:rFonts w:eastAsiaTheme="minorEastAsia"/>
                <w:bCs/>
                <w:color w:val="000000"/>
                <w:u w:val="none"/>
              </w:rPr>
              <w:t>лобэктомия</w:t>
            </w:r>
            <w:proofErr w:type="spellEnd"/>
            <w:r w:rsidR="00251295">
              <w:rPr>
                <w:rStyle w:val="-"/>
                <w:rFonts w:eastAsiaTheme="minorEastAsia"/>
                <w:bCs/>
                <w:color w:val="000000"/>
                <w:u w:val="none"/>
              </w:rPr>
              <w:t xml:space="preserve"> имеет лучшие для пациента исходы, чем лучевая </w:t>
            </w:r>
            <w:proofErr w:type="spellStart"/>
            <w:r w:rsidR="00251295">
              <w:rPr>
                <w:rStyle w:val="-"/>
                <w:rFonts w:eastAsiaTheme="minorEastAsia"/>
                <w:bCs/>
                <w:color w:val="000000"/>
                <w:u w:val="none"/>
              </w:rPr>
              <w:t>терапия</w:t>
            </w:r>
            <w:proofErr w:type="gramStart"/>
            <w:r w:rsidR="006E749D">
              <w:rPr>
                <w:rStyle w:val="-"/>
                <w:rFonts w:eastAsiaTheme="minorEastAsia"/>
                <w:bCs/>
                <w:color w:val="000000"/>
                <w:u w:val="none"/>
              </w:rPr>
              <w:t>.</w:t>
            </w:r>
            <w:r w:rsidR="00850201">
              <w:rPr>
                <w:rFonts w:cs="Tahoma"/>
                <w:color w:val="00000A"/>
                <w:lang w:eastAsia="en-US"/>
              </w:rPr>
              <w:t>М</w:t>
            </w:r>
            <w:proofErr w:type="gramEnd"/>
            <w:r w:rsidR="00850201">
              <w:rPr>
                <w:rFonts w:cs="Tahoma"/>
                <w:color w:val="00000A"/>
                <w:lang w:eastAsia="en-US"/>
              </w:rPr>
              <w:t>ножитель</w:t>
            </w:r>
            <w:proofErr w:type="spellEnd"/>
            <w:r w:rsidR="00850201">
              <w:rPr>
                <w:rFonts w:cs="Tahoma"/>
                <w:color w:val="00000A"/>
                <w:lang w:eastAsia="en-US"/>
              </w:rPr>
              <w:t xml:space="preserve"> - 1</w:t>
            </w:r>
          </w:p>
        </w:tc>
      </w:tr>
      <w:tr w:rsidR="001E48F0" w:rsidTr="006E749D">
        <w:trPr>
          <w:trHeight w:val="157"/>
        </w:trPr>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E749D" w:rsidRDefault="001E48F0" w:rsidP="00CB59C5">
            <w:pPr>
              <w:pStyle w:val="a0"/>
              <w:spacing w:after="0" w:line="240" w:lineRule="auto"/>
              <w:rPr>
                <w:lang w:val="ru-RU"/>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E749D" w:rsidRDefault="001E48F0" w:rsidP="00CB59C5">
            <w:pPr>
              <w:pStyle w:val="a0"/>
              <w:spacing w:after="0" w:line="240" w:lineRule="auto"/>
              <w:rPr>
                <w:lang w:val="ru-RU"/>
              </w:rPr>
            </w:pPr>
          </w:p>
        </w:tc>
        <w:tc>
          <w:tcPr>
            <w:tcW w:w="1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447E0C" w:rsidP="00CB59C5">
            <w:pPr>
              <w:pStyle w:val="a0"/>
              <w:spacing w:after="0" w:line="240" w:lineRule="auto"/>
              <w:jc w:val="center"/>
            </w:pPr>
            <w:r>
              <w:rPr>
                <w:b/>
                <w:color w:val="000000"/>
                <w:lang w:val="ru-RU"/>
              </w:rPr>
              <w:t>6</w:t>
            </w:r>
          </w:p>
        </w:tc>
      </w:tr>
    </w:tbl>
    <w:p w:rsidR="001E48F0" w:rsidRDefault="001E48F0" w:rsidP="00CB59C5">
      <w:pPr>
        <w:pStyle w:val="a0"/>
        <w:spacing w:after="0" w:line="240" w:lineRule="auto"/>
        <w:jc w:val="center"/>
        <w:rPr>
          <w:lang w:val="ru-RU"/>
        </w:rPr>
      </w:pPr>
    </w:p>
    <w:p w:rsidR="005F0AC7" w:rsidRDefault="005F0AC7" w:rsidP="00CB59C5">
      <w:pPr>
        <w:pStyle w:val="a0"/>
        <w:spacing w:after="0" w:line="240" w:lineRule="auto"/>
        <w:jc w:val="center"/>
        <w:rPr>
          <w:lang w:val="ru-RU"/>
        </w:rPr>
      </w:pPr>
    </w:p>
    <w:tbl>
      <w:tblPr>
        <w:tblW w:w="9781"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36"/>
        <w:gridCol w:w="1507"/>
        <w:gridCol w:w="1418"/>
        <w:gridCol w:w="6520"/>
      </w:tblGrid>
      <w:tr w:rsidR="001E48F0" w:rsidTr="00F07DE6">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1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1</w:t>
            </w:r>
          </w:p>
        </w:tc>
        <w:tc>
          <w:tcPr>
            <w:tcW w:w="793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2</w:t>
            </w:r>
          </w:p>
        </w:tc>
      </w:tr>
      <w:tr w:rsidR="001E48F0" w:rsidTr="00F07DE6">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1</w:t>
            </w:r>
          </w:p>
        </w:tc>
        <w:tc>
          <w:tcPr>
            <w:tcW w:w="1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93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3</w:t>
            </w:r>
          </w:p>
        </w:tc>
      </w:tr>
      <w:tr w:rsidR="001E48F0" w:rsidRPr="00E14A1B" w:rsidTr="00F07DE6">
        <w:trPr>
          <w:trHeight w:val="1495"/>
        </w:trPr>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2</w:t>
            </w:r>
          </w:p>
        </w:tc>
        <w:tc>
          <w:tcPr>
            <w:tcW w:w="1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center"/>
              <w:rPr>
                <w:lang w:val="ru-RU"/>
              </w:rPr>
            </w:pPr>
            <w:r w:rsidRPr="00624722">
              <w:rPr>
                <w:lang w:val="ru-RU"/>
              </w:rPr>
              <w:t>Название исследования, авторы, год публикации, ссылка на источник</w:t>
            </w:r>
          </w:p>
        </w:tc>
        <w:tc>
          <w:tcPr>
            <w:tcW w:w="793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579F3" w:rsidRPr="00225F22" w:rsidRDefault="00447E0C" w:rsidP="00CB59C5">
            <w:pPr>
              <w:numPr>
                <w:ilvl w:val="0"/>
                <w:numId w:val="13"/>
              </w:numPr>
              <w:shd w:val="clear" w:color="auto" w:fill="FFFFFF"/>
              <w:spacing w:before="100" w:beforeAutospacing="1" w:after="100" w:afterAutospacing="1" w:line="240" w:lineRule="auto"/>
              <w:ind w:left="0" w:right="72"/>
              <w:rPr>
                <w:rStyle w:val="-"/>
                <w:rFonts w:ascii="Times New Roman" w:hAnsi="Times New Roman"/>
                <w:b/>
                <w:color w:val="000000"/>
                <w:sz w:val="24"/>
                <w:szCs w:val="24"/>
                <w:u w:val="none"/>
                <w:lang w:val="en-US"/>
              </w:rPr>
            </w:pPr>
            <w:r w:rsidRPr="00710596">
              <w:rPr>
                <w:rStyle w:val="-"/>
                <w:rFonts w:ascii="Times New Roman" w:hAnsi="Times New Roman"/>
                <w:color w:val="000000"/>
                <w:sz w:val="24"/>
                <w:szCs w:val="24"/>
                <w:u w:val="none"/>
              </w:rPr>
              <w:t xml:space="preserve"> </w:t>
            </w:r>
            <w:hyperlink r:id="rId18" w:history="1">
              <w:proofErr w:type="spellStart"/>
              <w:r w:rsidR="00225F22" w:rsidRPr="00225F22">
                <w:rPr>
                  <w:rStyle w:val="-"/>
                  <w:rFonts w:ascii="Times New Roman" w:hAnsi="Times New Roman"/>
                  <w:bCs/>
                  <w:color w:val="000000"/>
                  <w:sz w:val="24"/>
                  <w:szCs w:val="24"/>
                  <w:u w:val="none"/>
                  <w:lang w:val="en-US"/>
                </w:rPr>
                <w:t>Xue</w:t>
              </w:r>
              <w:proofErr w:type="spellEnd"/>
              <w:r w:rsidR="00225F22" w:rsidRPr="00225F22">
                <w:rPr>
                  <w:rStyle w:val="-"/>
                  <w:rFonts w:ascii="Times New Roman" w:hAnsi="Times New Roman"/>
                  <w:bCs/>
                  <w:color w:val="000000"/>
                  <w:sz w:val="24"/>
                  <w:szCs w:val="24"/>
                  <w:u w:val="none"/>
                  <w:lang w:val="en-US"/>
                </w:rPr>
                <w:t xml:space="preserve"> Y</w:t>
              </w:r>
            </w:hyperlink>
            <w:r w:rsidR="00225F22" w:rsidRPr="00225F22">
              <w:rPr>
                <w:rStyle w:val="-"/>
                <w:rFonts w:ascii="Times New Roman" w:hAnsi="Times New Roman"/>
                <w:bCs/>
                <w:color w:val="000000"/>
                <w:sz w:val="24"/>
                <w:szCs w:val="24"/>
                <w:u w:val="none"/>
                <w:lang w:val="en-US"/>
              </w:rPr>
              <w:t>, </w:t>
            </w:r>
            <w:hyperlink r:id="rId19" w:history="1">
              <w:r w:rsidR="00225F22" w:rsidRPr="00225F22">
                <w:rPr>
                  <w:rStyle w:val="-"/>
                  <w:rFonts w:ascii="Times New Roman" w:hAnsi="Times New Roman"/>
                  <w:bCs/>
                  <w:color w:val="000000"/>
                  <w:sz w:val="24"/>
                  <w:szCs w:val="24"/>
                  <w:u w:val="none"/>
                  <w:lang w:val="en-US"/>
                </w:rPr>
                <w:t>Wang YY</w:t>
              </w:r>
            </w:hyperlink>
            <w:r w:rsidR="00225F22" w:rsidRPr="00225F22">
              <w:rPr>
                <w:rStyle w:val="-"/>
                <w:rFonts w:ascii="Times New Roman" w:hAnsi="Times New Roman"/>
                <w:bCs/>
                <w:color w:val="000000"/>
                <w:sz w:val="24"/>
                <w:szCs w:val="24"/>
                <w:u w:val="none"/>
                <w:lang w:val="en-US"/>
              </w:rPr>
              <w:t>, </w:t>
            </w:r>
            <w:hyperlink r:id="rId20" w:history="1">
              <w:r w:rsidR="00225F22" w:rsidRPr="00225F22">
                <w:rPr>
                  <w:rStyle w:val="-"/>
                  <w:rFonts w:ascii="Times New Roman" w:hAnsi="Times New Roman"/>
                  <w:bCs/>
                  <w:color w:val="000000"/>
                  <w:sz w:val="24"/>
                  <w:szCs w:val="24"/>
                  <w:u w:val="none"/>
                  <w:lang w:val="en-US"/>
                </w:rPr>
                <w:t>Zhang K</w:t>
              </w:r>
            </w:hyperlink>
            <w:r w:rsidR="00225F22" w:rsidRPr="00225F22">
              <w:rPr>
                <w:rStyle w:val="-"/>
                <w:rFonts w:ascii="Times New Roman" w:hAnsi="Times New Roman"/>
                <w:bCs/>
                <w:color w:val="000000"/>
                <w:sz w:val="24"/>
                <w:szCs w:val="24"/>
                <w:u w:val="none"/>
                <w:lang w:val="en-US"/>
              </w:rPr>
              <w:t>, </w:t>
            </w:r>
            <w:hyperlink r:id="rId21" w:history="1">
              <w:r w:rsidR="00225F22" w:rsidRPr="00225F22">
                <w:rPr>
                  <w:rStyle w:val="-"/>
                  <w:rFonts w:ascii="Times New Roman" w:hAnsi="Times New Roman"/>
                  <w:bCs/>
                  <w:color w:val="000000"/>
                  <w:sz w:val="24"/>
                  <w:szCs w:val="24"/>
                  <w:u w:val="none"/>
                  <w:lang w:val="en-US"/>
                </w:rPr>
                <w:t>Cong W</w:t>
              </w:r>
            </w:hyperlink>
            <w:r w:rsidR="00225F22" w:rsidRPr="00225F22">
              <w:rPr>
                <w:rStyle w:val="-"/>
                <w:rFonts w:ascii="Times New Roman" w:hAnsi="Times New Roman"/>
                <w:bCs/>
                <w:color w:val="000000"/>
                <w:sz w:val="24"/>
                <w:szCs w:val="24"/>
                <w:u w:val="none"/>
                <w:lang w:val="en-US"/>
              </w:rPr>
              <w:t>, </w:t>
            </w:r>
            <w:hyperlink r:id="rId22" w:history="1">
              <w:r w:rsidR="00225F22" w:rsidRPr="00225F22">
                <w:rPr>
                  <w:rStyle w:val="-"/>
                  <w:rFonts w:ascii="Times New Roman" w:hAnsi="Times New Roman"/>
                  <w:bCs/>
                  <w:color w:val="000000"/>
                  <w:sz w:val="24"/>
                  <w:szCs w:val="24"/>
                  <w:u w:val="none"/>
                  <w:lang w:val="en-US"/>
                </w:rPr>
                <w:t>He B</w:t>
              </w:r>
            </w:hyperlink>
            <w:r w:rsidR="00225F22" w:rsidRPr="00225F22">
              <w:rPr>
                <w:rStyle w:val="-"/>
                <w:rFonts w:ascii="Times New Roman" w:hAnsi="Times New Roman"/>
                <w:bCs/>
                <w:color w:val="000000"/>
                <w:sz w:val="24"/>
                <w:szCs w:val="24"/>
                <w:u w:val="none"/>
                <w:lang w:val="en-US"/>
              </w:rPr>
              <w:t>, </w:t>
            </w:r>
            <w:proofErr w:type="spellStart"/>
            <w:r w:rsidR="00225F22" w:rsidRPr="00225F22">
              <w:rPr>
                <w:rStyle w:val="-"/>
                <w:rFonts w:ascii="Times New Roman" w:hAnsi="Times New Roman"/>
                <w:bCs/>
                <w:color w:val="000000"/>
                <w:sz w:val="24"/>
                <w:szCs w:val="24"/>
                <w:u w:val="none"/>
              </w:rPr>
              <w:fldChar w:fldCharType="begin"/>
            </w:r>
            <w:r w:rsidR="00225F22" w:rsidRPr="00225F22">
              <w:rPr>
                <w:rStyle w:val="-"/>
                <w:rFonts w:ascii="Times New Roman" w:hAnsi="Times New Roman"/>
                <w:bCs/>
                <w:color w:val="000000"/>
                <w:sz w:val="24"/>
                <w:szCs w:val="24"/>
                <w:u w:val="none"/>
                <w:lang w:val="en-US"/>
              </w:rPr>
              <w:instrText xml:space="preserve"> HYPERLINK "http://www.ncbi.nlm.nih.gov/pubmed/?term=Zeng%20FC%5BAuthor%5D&amp;cauthor=true&amp;cauthor_uid=27352329" </w:instrText>
            </w:r>
            <w:r w:rsidR="00225F22" w:rsidRPr="00225F22">
              <w:rPr>
                <w:rStyle w:val="-"/>
                <w:rFonts w:ascii="Times New Roman" w:hAnsi="Times New Roman"/>
                <w:bCs/>
                <w:color w:val="000000"/>
                <w:sz w:val="24"/>
                <w:szCs w:val="24"/>
                <w:u w:val="none"/>
              </w:rPr>
              <w:fldChar w:fldCharType="separate"/>
            </w:r>
            <w:r w:rsidR="00225F22" w:rsidRPr="00225F22">
              <w:rPr>
                <w:rStyle w:val="-"/>
                <w:rFonts w:ascii="Times New Roman" w:hAnsi="Times New Roman"/>
                <w:bCs/>
                <w:color w:val="000000"/>
                <w:sz w:val="24"/>
                <w:szCs w:val="24"/>
                <w:u w:val="none"/>
                <w:lang w:val="en-US"/>
              </w:rPr>
              <w:t>Zeng</w:t>
            </w:r>
            <w:proofErr w:type="spellEnd"/>
            <w:r w:rsidR="00225F22" w:rsidRPr="00225F22">
              <w:rPr>
                <w:rStyle w:val="-"/>
                <w:rFonts w:ascii="Times New Roman" w:hAnsi="Times New Roman"/>
                <w:bCs/>
                <w:color w:val="000000"/>
                <w:sz w:val="24"/>
                <w:szCs w:val="24"/>
                <w:u w:val="none"/>
                <w:lang w:val="en-US"/>
              </w:rPr>
              <w:t xml:space="preserve"> FC</w:t>
            </w:r>
            <w:r w:rsidR="00225F22" w:rsidRPr="00225F22">
              <w:rPr>
                <w:rStyle w:val="-"/>
                <w:rFonts w:ascii="Times New Roman" w:hAnsi="Times New Roman"/>
                <w:bCs/>
                <w:color w:val="000000"/>
                <w:sz w:val="24"/>
                <w:szCs w:val="24"/>
                <w:u w:val="none"/>
              </w:rPr>
              <w:fldChar w:fldCharType="end"/>
            </w:r>
            <w:r w:rsidR="00225F22" w:rsidRPr="00225F22">
              <w:rPr>
                <w:rStyle w:val="-"/>
                <w:rFonts w:ascii="Times New Roman" w:hAnsi="Times New Roman"/>
                <w:bCs/>
                <w:color w:val="000000"/>
                <w:sz w:val="24"/>
                <w:szCs w:val="24"/>
                <w:u w:val="none"/>
                <w:lang w:val="en-US"/>
              </w:rPr>
              <w:t xml:space="preserve">. </w:t>
            </w:r>
            <w:r w:rsidR="00A579F3" w:rsidRPr="00225F22">
              <w:rPr>
                <w:rStyle w:val="-"/>
                <w:rFonts w:ascii="Times New Roman" w:hAnsi="Times New Roman"/>
                <w:color w:val="000000"/>
                <w:sz w:val="24"/>
                <w:szCs w:val="24"/>
                <w:u w:val="none"/>
                <w:lang w:val="en-US"/>
              </w:rPr>
              <w:t>A Study of Complete Video-Assisted </w:t>
            </w:r>
            <w:proofErr w:type="spellStart"/>
            <w:r w:rsidR="00A579F3" w:rsidRPr="00225F22">
              <w:rPr>
                <w:rStyle w:val="-"/>
                <w:rFonts w:ascii="Times New Roman" w:hAnsi="Times New Roman"/>
                <w:color w:val="000000"/>
                <w:sz w:val="24"/>
                <w:szCs w:val="24"/>
                <w:u w:val="none"/>
                <w:lang w:val="en-US"/>
              </w:rPr>
              <w:t>Thoracoscopic</w:t>
            </w:r>
            <w:proofErr w:type="spellEnd"/>
            <w:r w:rsidR="00A579F3" w:rsidRPr="00225F22">
              <w:rPr>
                <w:rStyle w:val="-"/>
                <w:rFonts w:ascii="Times New Roman" w:hAnsi="Times New Roman"/>
                <w:color w:val="000000"/>
                <w:sz w:val="24"/>
                <w:szCs w:val="24"/>
                <w:u w:val="none"/>
                <w:lang w:val="en-US"/>
              </w:rPr>
              <w:t> Surgery Lobectomy in Treatment of Elderly Patients with Non-Small Cell Lung Cancer: Curative Effect a</w:t>
            </w:r>
            <w:r w:rsidR="00225F22" w:rsidRPr="00225F22">
              <w:rPr>
                <w:rStyle w:val="-"/>
                <w:rFonts w:ascii="Times New Roman" w:hAnsi="Times New Roman"/>
                <w:color w:val="000000"/>
                <w:sz w:val="24"/>
                <w:szCs w:val="24"/>
                <w:u w:val="none"/>
                <w:lang w:val="en-US"/>
              </w:rPr>
              <w:t>nd Impact on Clinical Prognosis /</w:t>
            </w:r>
            <w:r w:rsidR="00225F22" w:rsidRPr="00225F22">
              <w:rPr>
                <w:rStyle w:val="-"/>
                <w:rFonts w:ascii="Times New Roman" w:hAnsi="Times New Roman"/>
                <w:b/>
                <w:color w:val="000000"/>
                <w:sz w:val="24"/>
                <w:szCs w:val="24"/>
                <w:u w:val="none"/>
                <w:lang w:val="en-US"/>
              </w:rPr>
              <w:t xml:space="preserve">/ </w:t>
            </w:r>
            <w:hyperlink r:id="rId23" w:tooltip="Cell biochemistry and biophysics." w:history="1">
              <w:r w:rsidR="00225F22" w:rsidRPr="00225F22">
                <w:rPr>
                  <w:rStyle w:val="-"/>
                  <w:rFonts w:ascii="Times New Roman" w:hAnsi="Times New Roman"/>
                  <w:bCs/>
                  <w:color w:val="000000"/>
                  <w:sz w:val="24"/>
                  <w:szCs w:val="24"/>
                  <w:u w:val="none"/>
                  <w:lang w:val="en-US"/>
                </w:rPr>
                <w:t xml:space="preserve">Cell </w:t>
              </w:r>
              <w:proofErr w:type="spellStart"/>
              <w:r w:rsidR="00225F22" w:rsidRPr="00225F22">
                <w:rPr>
                  <w:rStyle w:val="-"/>
                  <w:rFonts w:ascii="Times New Roman" w:hAnsi="Times New Roman"/>
                  <w:bCs/>
                  <w:color w:val="000000"/>
                  <w:sz w:val="24"/>
                  <w:szCs w:val="24"/>
                  <w:u w:val="none"/>
                  <w:lang w:val="en-US"/>
                </w:rPr>
                <w:t>Biochem</w:t>
              </w:r>
              <w:proofErr w:type="spellEnd"/>
              <w:r w:rsidR="00225F22" w:rsidRPr="00225F22">
                <w:rPr>
                  <w:rStyle w:val="-"/>
                  <w:rFonts w:ascii="Times New Roman" w:hAnsi="Times New Roman"/>
                  <w:bCs/>
                  <w:color w:val="000000"/>
                  <w:sz w:val="24"/>
                  <w:szCs w:val="24"/>
                  <w:u w:val="none"/>
                  <w:lang w:val="en-US"/>
                </w:rPr>
                <w:t xml:space="preserve"> </w:t>
              </w:r>
              <w:proofErr w:type="spellStart"/>
              <w:r w:rsidR="00225F22" w:rsidRPr="00225F22">
                <w:rPr>
                  <w:rStyle w:val="-"/>
                  <w:rFonts w:ascii="Times New Roman" w:hAnsi="Times New Roman"/>
                  <w:bCs/>
                  <w:color w:val="000000"/>
                  <w:sz w:val="24"/>
                  <w:szCs w:val="24"/>
                  <w:u w:val="none"/>
                  <w:lang w:val="en-US"/>
                </w:rPr>
                <w:t>Biophys</w:t>
              </w:r>
              <w:proofErr w:type="spellEnd"/>
              <w:r w:rsidR="00225F22" w:rsidRPr="00225F22">
                <w:rPr>
                  <w:rStyle w:val="-"/>
                  <w:rFonts w:ascii="Times New Roman" w:hAnsi="Times New Roman"/>
                  <w:bCs/>
                  <w:color w:val="000000"/>
                  <w:sz w:val="24"/>
                  <w:szCs w:val="24"/>
                  <w:u w:val="none"/>
                  <w:lang w:val="en-US"/>
                </w:rPr>
                <w:t>.</w:t>
              </w:r>
            </w:hyperlink>
            <w:r w:rsidR="00225F22" w:rsidRPr="00225F22">
              <w:rPr>
                <w:rStyle w:val="-"/>
                <w:rFonts w:ascii="Times New Roman" w:hAnsi="Times New Roman"/>
                <w:bCs/>
                <w:color w:val="000000"/>
                <w:sz w:val="24"/>
                <w:szCs w:val="24"/>
                <w:u w:val="none"/>
                <w:lang w:val="en-US"/>
              </w:rPr>
              <w:t> 2015 Nov</w:t>
            </w:r>
            <w:proofErr w:type="gramStart"/>
            <w:r w:rsidR="00225F22" w:rsidRPr="00225F22">
              <w:rPr>
                <w:rStyle w:val="-"/>
                <w:rFonts w:ascii="Times New Roman" w:hAnsi="Times New Roman"/>
                <w:bCs/>
                <w:color w:val="000000"/>
                <w:sz w:val="24"/>
                <w:szCs w:val="24"/>
                <w:u w:val="none"/>
                <w:lang w:val="en-US"/>
              </w:rPr>
              <w:t>;73</w:t>
            </w:r>
            <w:proofErr w:type="gramEnd"/>
            <w:r w:rsidR="00225F22" w:rsidRPr="00225F22">
              <w:rPr>
                <w:rStyle w:val="-"/>
                <w:rFonts w:ascii="Times New Roman" w:hAnsi="Times New Roman"/>
                <w:bCs/>
                <w:color w:val="000000"/>
                <w:sz w:val="24"/>
                <w:szCs w:val="24"/>
                <w:u w:val="none"/>
                <w:lang w:val="en-US"/>
              </w:rPr>
              <w:t xml:space="preserve">(2):399-404. </w:t>
            </w:r>
            <w:proofErr w:type="spellStart"/>
            <w:proofErr w:type="gramStart"/>
            <w:r w:rsidR="00225F22" w:rsidRPr="00225F22">
              <w:rPr>
                <w:rStyle w:val="-"/>
                <w:rFonts w:ascii="Times New Roman" w:hAnsi="Times New Roman"/>
                <w:bCs/>
                <w:color w:val="000000"/>
                <w:sz w:val="24"/>
                <w:szCs w:val="24"/>
                <w:u w:val="none"/>
                <w:lang w:val="en-US"/>
              </w:rPr>
              <w:t>doi</w:t>
            </w:r>
            <w:proofErr w:type="spellEnd"/>
            <w:proofErr w:type="gramEnd"/>
            <w:r w:rsidR="00225F22" w:rsidRPr="00225F22">
              <w:rPr>
                <w:rStyle w:val="-"/>
                <w:rFonts w:ascii="Times New Roman" w:hAnsi="Times New Roman"/>
                <w:bCs/>
                <w:color w:val="000000"/>
                <w:sz w:val="24"/>
                <w:szCs w:val="24"/>
                <w:u w:val="none"/>
                <w:lang w:val="en-US"/>
              </w:rPr>
              <w:t>: 10.1007/s12013-015-0649-x.</w:t>
            </w:r>
          </w:p>
          <w:p w:rsidR="00741FC4" w:rsidRPr="00741FC4" w:rsidRDefault="006E749D" w:rsidP="00CB59C5">
            <w:pPr>
              <w:numPr>
                <w:ilvl w:val="0"/>
                <w:numId w:val="13"/>
              </w:numPr>
              <w:shd w:val="clear" w:color="auto" w:fill="FFFFFF"/>
              <w:spacing w:before="100" w:beforeAutospacing="1" w:after="100" w:afterAutospacing="1" w:line="240" w:lineRule="auto"/>
              <w:ind w:left="0" w:right="72"/>
              <w:rPr>
                <w:lang w:val="en-US"/>
              </w:rPr>
            </w:pPr>
            <w:hyperlink r:id="rId24" w:history="1">
              <w:r w:rsidRPr="00344FC6">
                <w:rPr>
                  <w:rStyle w:val="ad"/>
                  <w:rFonts w:ascii="Times New Roman" w:hAnsi="Times New Roman" w:cs="Times New Roman"/>
                  <w:bCs/>
                  <w:sz w:val="24"/>
                  <w:szCs w:val="24"/>
                  <w:lang w:val="en-US" w:bidi="ru-RU"/>
                </w:rPr>
                <w:t>http://www.ncbi.nlm.nih.gov/p</w:t>
              </w:r>
              <w:r w:rsidRPr="00344FC6">
                <w:rPr>
                  <w:rStyle w:val="ad"/>
                  <w:rFonts w:ascii="Times New Roman" w:hAnsi="Times New Roman" w:cs="Times New Roman"/>
                  <w:bCs/>
                  <w:sz w:val="24"/>
                  <w:szCs w:val="24"/>
                  <w:lang w:val="en-US" w:bidi="ru-RU"/>
                </w:rPr>
                <w:t>u</w:t>
              </w:r>
              <w:r w:rsidRPr="00344FC6">
                <w:rPr>
                  <w:rStyle w:val="ad"/>
                  <w:rFonts w:ascii="Times New Roman" w:hAnsi="Times New Roman" w:cs="Times New Roman"/>
                  <w:bCs/>
                  <w:sz w:val="24"/>
                  <w:szCs w:val="24"/>
                  <w:lang w:val="en-US" w:bidi="ru-RU"/>
                </w:rPr>
                <w:t>bmed/27352329</w:t>
              </w:r>
            </w:hyperlink>
            <w:r w:rsidRPr="006E749D">
              <w:rPr>
                <w:rStyle w:val="-"/>
                <w:rFonts w:ascii="Times New Roman" w:hAnsi="Times New Roman"/>
                <w:bCs/>
                <w:color w:val="000000"/>
                <w:sz w:val="24"/>
                <w:szCs w:val="24"/>
                <w:u w:val="none"/>
                <w:lang w:val="en-US"/>
              </w:rPr>
              <w:t xml:space="preserve"> </w:t>
            </w:r>
          </w:p>
        </w:tc>
      </w:tr>
      <w:tr w:rsidR="006E749D" w:rsidTr="00F07DE6">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rPr>
              <w:t>3</w:t>
            </w:r>
          </w:p>
        </w:tc>
        <w:tc>
          <w:tcPr>
            <w:tcW w:w="15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Описание</w:t>
            </w:r>
            <w:proofErr w:type="spellEnd"/>
          </w:p>
        </w:tc>
        <w:tc>
          <w:tcPr>
            <w:tcW w:w="65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850201" w:rsidRDefault="006E749D" w:rsidP="00CB59C5">
            <w:pPr>
              <w:pStyle w:val="a0"/>
              <w:spacing w:after="0" w:line="240" w:lineRule="auto"/>
              <w:jc w:val="center"/>
              <w:rPr>
                <w:lang w:val="ru-RU"/>
              </w:rPr>
            </w:pPr>
            <w:proofErr w:type="spellStart"/>
            <w:r>
              <w:rPr>
                <w:lang w:val="ru-RU"/>
              </w:rPr>
              <w:t>Нерандомизированное</w:t>
            </w:r>
            <w:proofErr w:type="spellEnd"/>
            <w:r>
              <w:rPr>
                <w:lang w:val="ru-RU"/>
              </w:rPr>
              <w:t xml:space="preserve"> сравнительное исследование, множитель - 1</w:t>
            </w:r>
          </w:p>
        </w:tc>
      </w:tr>
      <w:tr w:rsidR="006E749D" w:rsidTr="00F07DE6">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741FC4" w:rsidRDefault="006E749D" w:rsidP="00CB59C5">
            <w:pPr>
              <w:pStyle w:val="a0"/>
              <w:spacing w:after="0" w:line="240" w:lineRule="auto"/>
              <w:rPr>
                <w:lang w:val="ru-RU"/>
              </w:rPr>
            </w:pPr>
          </w:p>
        </w:tc>
        <w:tc>
          <w:tcPr>
            <w:tcW w:w="15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741FC4" w:rsidRDefault="006E749D" w:rsidP="00CB59C5">
            <w:pPr>
              <w:pStyle w:val="a0"/>
              <w:spacing w:after="0" w:line="240" w:lineRule="auto"/>
              <w:rPr>
                <w:lang w:val="ru-RU"/>
              </w:rP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балл</w:t>
            </w:r>
            <w:proofErr w:type="spellEnd"/>
          </w:p>
        </w:tc>
        <w:tc>
          <w:tcPr>
            <w:tcW w:w="65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26069E" w:rsidRDefault="006E749D" w:rsidP="00CB59C5">
            <w:pPr>
              <w:pStyle w:val="a0"/>
              <w:spacing w:after="0" w:line="240" w:lineRule="auto"/>
              <w:jc w:val="center"/>
              <w:rPr>
                <w:lang w:val="ru-RU"/>
              </w:rPr>
            </w:pPr>
            <w:r>
              <w:rPr>
                <w:b/>
                <w:color w:val="000000"/>
                <w:lang w:val="ru-RU"/>
              </w:rPr>
              <w:t>4</w:t>
            </w:r>
          </w:p>
        </w:tc>
      </w:tr>
      <w:tr w:rsidR="006E749D" w:rsidTr="00F07DE6">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rPr>
              <w:t>4</w:t>
            </w:r>
          </w:p>
        </w:tc>
        <w:tc>
          <w:tcPr>
            <w:tcW w:w="15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t>P</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5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tabs>
                <w:tab w:val="left" w:pos="280"/>
              </w:tabs>
              <w:spacing w:after="0" w:line="240" w:lineRule="auto"/>
              <w:rPr>
                <w:lang w:val="ru-RU"/>
              </w:rPr>
            </w:pPr>
            <w:r>
              <w:rPr>
                <w:lang w:val="ru-RU"/>
              </w:rPr>
              <w:t xml:space="preserve">Пациенты с </w:t>
            </w:r>
            <w:proofErr w:type="spellStart"/>
            <w:r>
              <w:rPr>
                <w:lang w:val="ru-RU"/>
              </w:rPr>
              <w:t>немелкоклеточным</w:t>
            </w:r>
            <w:proofErr w:type="spellEnd"/>
            <w:r>
              <w:rPr>
                <w:lang w:val="ru-RU"/>
              </w:rPr>
              <w:t xml:space="preserve"> раком легкого</w:t>
            </w:r>
            <w:r w:rsidRPr="00624722">
              <w:rPr>
                <w:lang w:val="ru-RU"/>
              </w:rPr>
              <w:t xml:space="preserve">, </w:t>
            </w:r>
            <w:r>
              <w:rPr>
                <w:lang w:val="ru-RU"/>
              </w:rPr>
              <w:t>множитель</w:t>
            </w:r>
            <w:r w:rsidRPr="00624722">
              <w:rPr>
                <w:lang w:val="ru-RU"/>
              </w:rPr>
              <w:t>– 1</w:t>
            </w:r>
          </w:p>
        </w:tc>
      </w:tr>
      <w:tr w:rsidR="006E749D" w:rsidTr="00F07DE6">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spacing w:after="0" w:line="240" w:lineRule="auto"/>
              <w:rPr>
                <w:lang w:val="ru-RU"/>
              </w:rPr>
            </w:pPr>
          </w:p>
        </w:tc>
        <w:tc>
          <w:tcPr>
            <w:tcW w:w="15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spacing w:after="0" w:line="240" w:lineRule="auto"/>
              <w:rPr>
                <w:lang w:val="ru-RU"/>
              </w:rP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балл</w:t>
            </w:r>
            <w:proofErr w:type="spellEnd"/>
          </w:p>
        </w:tc>
        <w:tc>
          <w:tcPr>
            <w:tcW w:w="65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26069E" w:rsidRDefault="006E749D" w:rsidP="00CB59C5">
            <w:pPr>
              <w:pStyle w:val="a0"/>
              <w:spacing w:after="0" w:line="240" w:lineRule="auto"/>
              <w:jc w:val="center"/>
              <w:rPr>
                <w:lang w:val="ru-RU"/>
              </w:rPr>
            </w:pPr>
            <w:r>
              <w:rPr>
                <w:b/>
                <w:color w:val="000000"/>
                <w:lang w:val="ru-RU"/>
              </w:rPr>
              <w:t>4</w:t>
            </w:r>
          </w:p>
        </w:tc>
      </w:tr>
      <w:tr w:rsidR="006E749D" w:rsidTr="00F07DE6">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rPr>
                <w:b/>
                <w:color w:val="000000"/>
              </w:rPr>
              <w:t>5</w:t>
            </w:r>
          </w:p>
        </w:tc>
        <w:tc>
          <w:tcPr>
            <w:tcW w:w="15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r>
              <w:t>I, C</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5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741FC4" w:rsidRDefault="006E749D" w:rsidP="00CB59C5">
            <w:pPr>
              <w:pStyle w:val="a0"/>
              <w:spacing w:after="0" w:line="240" w:lineRule="auto"/>
              <w:jc w:val="center"/>
              <w:rPr>
                <w:lang w:val="ru-RU"/>
              </w:rPr>
            </w:pPr>
            <w:proofErr w:type="spellStart"/>
            <w:r w:rsidRPr="00A42ED2">
              <w:rPr>
                <w:lang w:val="ru-RU"/>
              </w:rPr>
              <w:t>Торакоскопическая</w:t>
            </w:r>
            <w:proofErr w:type="spellEnd"/>
            <w:r w:rsidRPr="00A42ED2">
              <w:rPr>
                <w:lang w:val="ru-RU"/>
              </w:rPr>
              <w:t xml:space="preserve"> </w:t>
            </w:r>
            <w:proofErr w:type="spellStart"/>
            <w:r w:rsidRPr="00A42ED2">
              <w:rPr>
                <w:lang w:val="ru-RU"/>
              </w:rPr>
              <w:t>лобэктомия</w:t>
            </w:r>
            <w:proofErr w:type="spellEnd"/>
            <w:r w:rsidRPr="00A42ED2">
              <w:rPr>
                <w:lang w:val="ru-RU"/>
              </w:rPr>
              <w:t xml:space="preserve"> легкого </w:t>
            </w:r>
            <w:r>
              <w:t>versus</w:t>
            </w:r>
            <w:r w:rsidRPr="00A42ED2">
              <w:rPr>
                <w:lang w:val="ru-RU"/>
              </w:rPr>
              <w:t xml:space="preserve"> </w:t>
            </w:r>
            <w:proofErr w:type="gramStart"/>
            <w:r w:rsidRPr="00A42ED2">
              <w:rPr>
                <w:lang w:val="ru-RU"/>
              </w:rPr>
              <w:t>открытая</w:t>
            </w:r>
            <w:proofErr w:type="gramEnd"/>
            <w:r w:rsidRPr="00A42ED2">
              <w:rPr>
                <w:lang w:val="ru-RU"/>
              </w:rPr>
              <w:t xml:space="preserve"> </w:t>
            </w:r>
            <w:proofErr w:type="spellStart"/>
            <w:r w:rsidRPr="00A42ED2">
              <w:rPr>
                <w:lang w:val="ru-RU"/>
              </w:rPr>
              <w:t>лобэктомия</w:t>
            </w:r>
            <w:proofErr w:type="spellEnd"/>
            <w:r w:rsidRPr="00A42ED2">
              <w:rPr>
                <w:lang w:val="ru-RU"/>
              </w:rPr>
              <w:t xml:space="preserve"> легкого</w:t>
            </w:r>
            <w:r w:rsidRPr="00AE228A">
              <w:rPr>
                <w:color w:val="323232"/>
                <w:lang w:val="ru-RU"/>
              </w:rPr>
              <w:t>,</w:t>
            </w:r>
            <w:r>
              <w:rPr>
                <w:lang w:val="ru-RU"/>
              </w:rPr>
              <w:t xml:space="preserve"> множитель — 1</w:t>
            </w:r>
          </w:p>
        </w:tc>
      </w:tr>
      <w:tr w:rsidR="006E749D" w:rsidTr="00F07DE6">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spacing w:after="0" w:line="240" w:lineRule="auto"/>
              <w:rPr>
                <w:lang w:val="ru-RU"/>
              </w:rPr>
            </w:pPr>
          </w:p>
        </w:tc>
        <w:tc>
          <w:tcPr>
            <w:tcW w:w="15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624722" w:rsidRDefault="006E749D" w:rsidP="00CB59C5">
            <w:pPr>
              <w:pStyle w:val="a0"/>
              <w:spacing w:after="0" w:line="240" w:lineRule="auto"/>
              <w:rPr>
                <w:lang w:val="ru-RU"/>
              </w:rP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Default="006E749D" w:rsidP="00CB59C5">
            <w:pPr>
              <w:pStyle w:val="a0"/>
              <w:spacing w:after="0" w:line="240" w:lineRule="auto"/>
              <w:jc w:val="center"/>
            </w:pPr>
            <w:proofErr w:type="spellStart"/>
            <w:r>
              <w:t>балл</w:t>
            </w:r>
            <w:proofErr w:type="spellEnd"/>
          </w:p>
        </w:tc>
        <w:tc>
          <w:tcPr>
            <w:tcW w:w="65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E749D" w:rsidRPr="00715180" w:rsidRDefault="006E749D" w:rsidP="00CB59C5">
            <w:pPr>
              <w:pStyle w:val="a0"/>
              <w:spacing w:after="0" w:line="240" w:lineRule="auto"/>
              <w:jc w:val="center"/>
              <w:rPr>
                <w:lang w:val="ru-RU"/>
              </w:rPr>
            </w:pPr>
            <w:r>
              <w:rPr>
                <w:b/>
                <w:color w:val="000000"/>
                <w:lang w:val="ru-RU"/>
              </w:rPr>
              <w:t>4</w:t>
            </w:r>
          </w:p>
        </w:tc>
      </w:tr>
      <w:tr w:rsidR="001E48F0" w:rsidRPr="00BE54E0" w:rsidTr="00F07DE6">
        <w:trPr>
          <w:trHeight w:val="158"/>
        </w:trPr>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color w:val="000000"/>
              </w:rPr>
              <w:t>6</w:t>
            </w:r>
          </w:p>
        </w:tc>
        <w:tc>
          <w:tcPr>
            <w:tcW w:w="150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O</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5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C95826" w:rsidRDefault="00225F22" w:rsidP="00CB59C5">
            <w:pPr>
              <w:pStyle w:val="ac"/>
              <w:shd w:val="clear" w:color="auto" w:fill="FFFFFF"/>
              <w:spacing w:before="0" w:beforeAutospacing="0" w:after="0" w:afterAutospacing="0"/>
              <w:jc w:val="both"/>
            </w:pPr>
            <w:r>
              <w:rPr>
                <w:rStyle w:val="-"/>
                <w:rFonts w:eastAsiaTheme="minorEastAsia"/>
                <w:bCs/>
                <w:color w:val="000000"/>
                <w:u w:val="none"/>
              </w:rPr>
              <w:t>Проведено</w:t>
            </w:r>
            <w:r w:rsidRPr="00225F22">
              <w:rPr>
                <w:rStyle w:val="-"/>
                <w:rFonts w:eastAsiaTheme="minorEastAsia"/>
                <w:bCs/>
                <w:color w:val="000000"/>
                <w:u w:val="none"/>
              </w:rPr>
              <w:t xml:space="preserve"> </w:t>
            </w:r>
            <w:r>
              <w:rPr>
                <w:rStyle w:val="-"/>
                <w:rFonts w:eastAsiaTheme="minorEastAsia"/>
                <w:bCs/>
                <w:color w:val="000000"/>
                <w:u w:val="none"/>
              </w:rPr>
              <w:t>сравнительное</w:t>
            </w:r>
            <w:r w:rsidRPr="00225F22">
              <w:rPr>
                <w:rStyle w:val="-"/>
                <w:rFonts w:eastAsiaTheme="minorEastAsia"/>
                <w:bCs/>
                <w:color w:val="000000"/>
                <w:u w:val="none"/>
              </w:rPr>
              <w:t xml:space="preserve"> </w:t>
            </w:r>
            <w:r>
              <w:rPr>
                <w:rStyle w:val="-"/>
                <w:rFonts w:eastAsiaTheme="minorEastAsia"/>
                <w:bCs/>
                <w:color w:val="000000"/>
                <w:u w:val="none"/>
              </w:rPr>
              <w:t>исследование</w:t>
            </w:r>
            <w:r w:rsidRPr="00225F22">
              <w:rPr>
                <w:rStyle w:val="-"/>
                <w:rFonts w:eastAsiaTheme="minorEastAsia"/>
                <w:bCs/>
                <w:color w:val="000000"/>
                <w:u w:val="none"/>
              </w:rPr>
              <w:t xml:space="preserve"> </w:t>
            </w:r>
            <w:r>
              <w:rPr>
                <w:rStyle w:val="-"/>
                <w:rFonts w:eastAsiaTheme="minorEastAsia"/>
                <w:bCs/>
                <w:color w:val="000000"/>
                <w:u w:val="none"/>
              </w:rPr>
              <w:t>эффективности</w:t>
            </w:r>
            <w:r w:rsidRPr="00225F22">
              <w:rPr>
                <w:rStyle w:val="-"/>
                <w:rFonts w:eastAsiaTheme="minorEastAsia"/>
                <w:bCs/>
                <w:color w:val="000000"/>
                <w:u w:val="none"/>
              </w:rPr>
              <w:t xml:space="preserve"> </w:t>
            </w:r>
            <w:proofErr w:type="spellStart"/>
            <w:r>
              <w:rPr>
                <w:rStyle w:val="-"/>
                <w:rFonts w:eastAsiaTheme="minorEastAsia"/>
                <w:bCs/>
                <w:color w:val="000000"/>
                <w:u w:val="none"/>
              </w:rPr>
              <w:t>видеоторакоскопической</w:t>
            </w:r>
            <w:proofErr w:type="spellEnd"/>
            <w:r w:rsidRPr="00225F22">
              <w:rPr>
                <w:rStyle w:val="-"/>
                <w:rFonts w:eastAsiaTheme="minorEastAsia"/>
                <w:bCs/>
                <w:color w:val="000000"/>
                <w:u w:val="none"/>
              </w:rPr>
              <w:t xml:space="preserve"> </w:t>
            </w:r>
            <w:proofErr w:type="spellStart"/>
            <w:r>
              <w:rPr>
                <w:rStyle w:val="-"/>
                <w:rFonts w:eastAsiaTheme="minorEastAsia"/>
                <w:bCs/>
                <w:color w:val="000000"/>
                <w:u w:val="none"/>
              </w:rPr>
              <w:t>лбэктомии</w:t>
            </w:r>
            <w:proofErr w:type="spellEnd"/>
            <w:r w:rsidRPr="00225F22">
              <w:rPr>
                <w:rStyle w:val="-"/>
                <w:rFonts w:eastAsiaTheme="minorEastAsia"/>
                <w:bCs/>
                <w:color w:val="000000"/>
                <w:u w:val="none"/>
              </w:rPr>
              <w:t xml:space="preserve"> </w:t>
            </w:r>
            <w:r w:rsidR="002F518D">
              <w:rPr>
                <w:rStyle w:val="-"/>
                <w:rFonts w:eastAsiaTheme="minorEastAsia"/>
                <w:bCs/>
                <w:color w:val="000000"/>
                <w:u w:val="none"/>
              </w:rPr>
              <w:t>(</w:t>
            </w:r>
            <w:r w:rsidR="002F518D" w:rsidRPr="008A701E">
              <w:rPr>
                <w:rStyle w:val="-"/>
                <w:rFonts w:eastAsiaTheme="minorEastAsia"/>
                <w:bCs/>
                <w:color w:val="000000"/>
                <w:u w:val="none"/>
                <w:lang w:val="en-US"/>
              </w:rPr>
              <w:t>VATS</w:t>
            </w:r>
            <w:r w:rsidR="002F518D">
              <w:rPr>
                <w:rStyle w:val="-"/>
                <w:rFonts w:eastAsiaTheme="minorEastAsia"/>
                <w:bCs/>
                <w:color w:val="000000"/>
                <w:u w:val="none"/>
              </w:rPr>
              <w:t xml:space="preserve">) </w:t>
            </w:r>
            <w:r>
              <w:rPr>
                <w:rStyle w:val="-"/>
                <w:rFonts w:eastAsiaTheme="minorEastAsia"/>
                <w:bCs/>
                <w:color w:val="000000"/>
                <w:u w:val="none"/>
              </w:rPr>
              <w:t>у</w:t>
            </w:r>
            <w:r w:rsidRPr="00225F22">
              <w:rPr>
                <w:rStyle w:val="-"/>
                <w:rFonts w:eastAsiaTheme="minorEastAsia"/>
                <w:bCs/>
                <w:color w:val="000000"/>
                <w:u w:val="none"/>
              </w:rPr>
              <w:t xml:space="preserve"> 100 </w:t>
            </w:r>
            <w:r>
              <w:rPr>
                <w:rStyle w:val="-"/>
                <w:rFonts w:eastAsiaTheme="minorEastAsia"/>
                <w:bCs/>
                <w:color w:val="000000"/>
                <w:u w:val="none"/>
              </w:rPr>
              <w:t>пожилых</w:t>
            </w:r>
            <w:r w:rsidRPr="00225F22">
              <w:rPr>
                <w:rStyle w:val="-"/>
                <w:rFonts w:eastAsiaTheme="minorEastAsia"/>
                <w:bCs/>
                <w:color w:val="000000"/>
                <w:u w:val="none"/>
              </w:rPr>
              <w:t xml:space="preserve"> </w:t>
            </w:r>
            <w:r>
              <w:rPr>
                <w:rStyle w:val="-"/>
                <w:rFonts w:eastAsiaTheme="minorEastAsia"/>
                <w:bCs/>
                <w:color w:val="000000"/>
                <w:u w:val="none"/>
              </w:rPr>
              <w:t>пациентов</w:t>
            </w:r>
            <w:r w:rsidRPr="00225F22">
              <w:rPr>
                <w:rStyle w:val="-"/>
                <w:rFonts w:eastAsiaTheme="minorEastAsia"/>
                <w:bCs/>
                <w:color w:val="000000"/>
                <w:u w:val="none"/>
              </w:rPr>
              <w:t xml:space="preserve">  </w:t>
            </w:r>
            <w:r>
              <w:rPr>
                <w:rStyle w:val="-"/>
                <w:rFonts w:eastAsiaTheme="minorEastAsia"/>
                <w:bCs/>
                <w:color w:val="000000"/>
                <w:u w:val="none"/>
              </w:rPr>
              <w:t>с</w:t>
            </w:r>
            <w:r w:rsidRPr="00225F22">
              <w:rPr>
                <w:rStyle w:val="-"/>
                <w:rFonts w:eastAsiaTheme="minorEastAsia"/>
                <w:bCs/>
                <w:color w:val="000000"/>
                <w:u w:val="none"/>
              </w:rPr>
              <w:t xml:space="preserve"> </w:t>
            </w:r>
            <w:proofErr w:type="spellStart"/>
            <w:r>
              <w:rPr>
                <w:rStyle w:val="-"/>
                <w:rFonts w:eastAsiaTheme="minorEastAsia"/>
                <w:bCs/>
                <w:color w:val="000000"/>
                <w:u w:val="none"/>
              </w:rPr>
              <w:t>немелкоклеточным</w:t>
            </w:r>
            <w:proofErr w:type="spellEnd"/>
            <w:r w:rsidRPr="00225F22">
              <w:rPr>
                <w:rStyle w:val="-"/>
                <w:rFonts w:eastAsiaTheme="minorEastAsia"/>
                <w:bCs/>
                <w:color w:val="000000"/>
                <w:u w:val="none"/>
              </w:rPr>
              <w:t xml:space="preserve"> </w:t>
            </w:r>
            <w:r>
              <w:rPr>
                <w:rStyle w:val="-"/>
                <w:rFonts w:eastAsiaTheme="minorEastAsia"/>
                <w:bCs/>
                <w:color w:val="000000"/>
                <w:u w:val="none"/>
              </w:rPr>
              <w:t>раком</w:t>
            </w:r>
            <w:r w:rsidRPr="00225F22">
              <w:rPr>
                <w:rStyle w:val="-"/>
                <w:rFonts w:eastAsiaTheme="minorEastAsia"/>
                <w:bCs/>
                <w:color w:val="000000"/>
                <w:u w:val="none"/>
              </w:rPr>
              <w:t xml:space="preserve"> </w:t>
            </w:r>
            <w:r>
              <w:rPr>
                <w:rStyle w:val="-"/>
                <w:rFonts w:eastAsiaTheme="minorEastAsia"/>
                <w:bCs/>
                <w:color w:val="000000"/>
                <w:u w:val="none"/>
                <w:lang w:val="en-US"/>
              </w:rPr>
              <w:t>versus</w:t>
            </w:r>
            <w:r w:rsidRPr="00225F22">
              <w:rPr>
                <w:rStyle w:val="-"/>
                <w:rFonts w:eastAsiaTheme="minorEastAsia"/>
                <w:bCs/>
                <w:color w:val="000000"/>
                <w:u w:val="none"/>
              </w:rPr>
              <w:t xml:space="preserve"> </w:t>
            </w:r>
            <w:r>
              <w:rPr>
                <w:rStyle w:val="-"/>
                <w:rFonts w:eastAsiaTheme="minorEastAsia"/>
                <w:bCs/>
                <w:color w:val="000000"/>
                <w:u w:val="none"/>
              </w:rPr>
              <w:t>традиционная</w:t>
            </w:r>
            <w:r w:rsidRPr="00225F22">
              <w:rPr>
                <w:rStyle w:val="-"/>
                <w:rFonts w:eastAsiaTheme="minorEastAsia"/>
                <w:bCs/>
                <w:color w:val="000000"/>
                <w:u w:val="none"/>
              </w:rPr>
              <w:t xml:space="preserve"> </w:t>
            </w:r>
            <w:r>
              <w:rPr>
                <w:rStyle w:val="-"/>
                <w:rFonts w:eastAsiaTheme="minorEastAsia"/>
                <w:bCs/>
                <w:color w:val="000000"/>
                <w:u w:val="none"/>
              </w:rPr>
              <w:t>открытая</w:t>
            </w:r>
            <w:r w:rsidRPr="00225F22">
              <w:rPr>
                <w:rStyle w:val="-"/>
                <w:rFonts w:eastAsiaTheme="minorEastAsia"/>
                <w:bCs/>
                <w:color w:val="000000"/>
                <w:u w:val="none"/>
              </w:rPr>
              <w:t xml:space="preserve"> </w:t>
            </w:r>
            <w:proofErr w:type="spellStart"/>
            <w:r>
              <w:rPr>
                <w:rStyle w:val="-"/>
                <w:rFonts w:eastAsiaTheme="minorEastAsia"/>
                <w:bCs/>
                <w:color w:val="000000"/>
                <w:u w:val="none"/>
              </w:rPr>
              <w:t>лобэктомия</w:t>
            </w:r>
            <w:proofErr w:type="spellEnd"/>
            <w:r w:rsidRPr="00225F22">
              <w:rPr>
                <w:rStyle w:val="-"/>
                <w:rFonts w:eastAsiaTheme="minorEastAsia"/>
                <w:bCs/>
                <w:color w:val="000000"/>
                <w:u w:val="none"/>
              </w:rPr>
              <w:t xml:space="preserve">, </w:t>
            </w:r>
            <w:r>
              <w:rPr>
                <w:rStyle w:val="-"/>
                <w:rFonts w:eastAsiaTheme="minorEastAsia"/>
                <w:bCs/>
                <w:color w:val="000000"/>
                <w:u w:val="none"/>
              </w:rPr>
              <w:t>с</w:t>
            </w:r>
            <w:r w:rsidRPr="00225F22">
              <w:rPr>
                <w:rStyle w:val="-"/>
                <w:rFonts w:eastAsiaTheme="minorEastAsia"/>
                <w:bCs/>
                <w:color w:val="000000"/>
                <w:u w:val="none"/>
              </w:rPr>
              <w:t xml:space="preserve"> </w:t>
            </w:r>
            <w:r>
              <w:rPr>
                <w:rStyle w:val="-"/>
                <w:rFonts w:eastAsiaTheme="minorEastAsia"/>
                <w:bCs/>
                <w:color w:val="000000"/>
                <w:u w:val="none"/>
              </w:rPr>
              <w:t>периодом</w:t>
            </w:r>
            <w:r w:rsidRPr="00225F22">
              <w:rPr>
                <w:rStyle w:val="-"/>
                <w:rFonts w:eastAsiaTheme="minorEastAsia"/>
                <w:bCs/>
                <w:color w:val="000000"/>
                <w:u w:val="none"/>
              </w:rPr>
              <w:t xml:space="preserve"> </w:t>
            </w:r>
            <w:r>
              <w:rPr>
                <w:rStyle w:val="-"/>
                <w:rFonts w:eastAsiaTheme="minorEastAsia"/>
                <w:bCs/>
                <w:color w:val="000000"/>
                <w:u w:val="none"/>
              </w:rPr>
              <w:t>прослеживания</w:t>
            </w:r>
            <w:r w:rsidRPr="00225F22">
              <w:rPr>
                <w:rStyle w:val="-"/>
                <w:rFonts w:eastAsiaTheme="minorEastAsia"/>
                <w:bCs/>
                <w:color w:val="000000"/>
                <w:u w:val="none"/>
              </w:rPr>
              <w:t xml:space="preserve"> </w:t>
            </w:r>
            <w:r>
              <w:rPr>
                <w:rStyle w:val="-"/>
                <w:rFonts w:eastAsiaTheme="minorEastAsia"/>
                <w:bCs/>
                <w:color w:val="000000"/>
                <w:u w:val="none"/>
              </w:rPr>
              <w:t>1 год</w:t>
            </w:r>
            <w:r w:rsidRPr="00225F22">
              <w:rPr>
                <w:rStyle w:val="-"/>
                <w:rFonts w:eastAsiaTheme="minorEastAsia"/>
                <w:bCs/>
                <w:color w:val="000000"/>
                <w:u w:val="none"/>
              </w:rPr>
              <w:t>.</w:t>
            </w:r>
            <w:r>
              <w:rPr>
                <w:rStyle w:val="-"/>
                <w:rFonts w:eastAsiaTheme="minorEastAsia"/>
                <w:bCs/>
                <w:color w:val="000000"/>
                <w:u w:val="none"/>
              </w:rPr>
              <w:t xml:space="preserve"> </w:t>
            </w:r>
            <w:r w:rsidR="002F518D">
              <w:rPr>
                <w:rStyle w:val="-"/>
                <w:rFonts w:eastAsiaTheme="minorEastAsia"/>
                <w:bCs/>
                <w:color w:val="000000"/>
                <w:u w:val="none"/>
              </w:rPr>
              <w:t>Показатели</w:t>
            </w:r>
            <w:r w:rsidR="002F518D" w:rsidRPr="002F518D">
              <w:rPr>
                <w:rStyle w:val="-"/>
                <w:rFonts w:eastAsiaTheme="minorEastAsia"/>
                <w:bCs/>
                <w:color w:val="000000"/>
                <w:u w:val="none"/>
              </w:rPr>
              <w:t xml:space="preserve"> </w:t>
            </w:r>
            <w:r w:rsidR="002F518D">
              <w:rPr>
                <w:rStyle w:val="-"/>
                <w:rFonts w:eastAsiaTheme="minorEastAsia"/>
                <w:bCs/>
                <w:color w:val="000000"/>
                <w:u w:val="none"/>
              </w:rPr>
              <w:t>продолжительности</w:t>
            </w:r>
            <w:r w:rsidR="002F518D" w:rsidRPr="002F518D">
              <w:rPr>
                <w:rStyle w:val="-"/>
                <w:rFonts w:eastAsiaTheme="minorEastAsia"/>
                <w:bCs/>
                <w:color w:val="000000"/>
                <w:u w:val="none"/>
              </w:rPr>
              <w:t xml:space="preserve"> </w:t>
            </w:r>
            <w:r w:rsidR="002F518D">
              <w:rPr>
                <w:rStyle w:val="-"/>
                <w:rFonts w:eastAsiaTheme="minorEastAsia"/>
                <w:bCs/>
                <w:color w:val="000000"/>
                <w:u w:val="none"/>
              </w:rPr>
              <w:t>операции</w:t>
            </w:r>
            <w:r w:rsidR="002F518D" w:rsidRPr="002F518D">
              <w:rPr>
                <w:rStyle w:val="-"/>
                <w:rFonts w:eastAsiaTheme="minorEastAsia"/>
                <w:bCs/>
                <w:color w:val="000000"/>
                <w:u w:val="none"/>
              </w:rPr>
              <w:t xml:space="preserve">, </w:t>
            </w:r>
            <w:r w:rsidR="002F518D">
              <w:rPr>
                <w:rStyle w:val="-"/>
                <w:rFonts w:eastAsiaTheme="minorEastAsia"/>
                <w:bCs/>
                <w:color w:val="000000"/>
                <w:u w:val="none"/>
              </w:rPr>
              <w:t>постоперационных</w:t>
            </w:r>
            <w:r w:rsidR="002F518D" w:rsidRPr="002F518D">
              <w:rPr>
                <w:rStyle w:val="-"/>
                <w:rFonts w:eastAsiaTheme="minorEastAsia"/>
                <w:bCs/>
                <w:color w:val="000000"/>
                <w:u w:val="none"/>
              </w:rPr>
              <w:t xml:space="preserve"> </w:t>
            </w:r>
            <w:r w:rsidR="002F518D">
              <w:rPr>
                <w:rStyle w:val="-"/>
                <w:rFonts w:eastAsiaTheme="minorEastAsia"/>
                <w:bCs/>
                <w:color w:val="000000"/>
                <w:u w:val="none"/>
              </w:rPr>
              <w:t>осложнений</w:t>
            </w:r>
            <w:r w:rsidR="002F518D" w:rsidRPr="002F518D">
              <w:rPr>
                <w:rStyle w:val="-"/>
                <w:rFonts w:eastAsiaTheme="minorEastAsia"/>
                <w:bCs/>
                <w:color w:val="000000"/>
                <w:u w:val="none"/>
              </w:rPr>
              <w:t xml:space="preserve">, </w:t>
            </w:r>
            <w:r w:rsidR="002F518D">
              <w:rPr>
                <w:rStyle w:val="-"/>
                <w:rFonts w:eastAsiaTheme="minorEastAsia"/>
                <w:bCs/>
                <w:color w:val="000000"/>
                <w:u w:val="none"/>
              </w:rPr>
              <w:t>продолжительность</w:t>
            </w:r>
            <w:r w:rsidR="002F518D" w:rsidRPr="002F518D">
              <w:rPr>
                <w:rStyle w:val="-"/>
                <w:rFonts w:eastAsiaTheme="minorEastAsia"/>
                <w:bCs/>
                <w:color w:val="000000"/>
                <w:u w:val="none"/>
              </w:rPr>
              <w:t xml:space="preserve"> </w:t>
            </w:r>
            <w:r w:rsidR="002F518D">
              <w:rPr>
                <w:rStyle w:val="-"/>
                <w:rFonts w:eastAsiaTheme="minorEastAsia"/>
                <w:bCs/>
                <w:color w:val="000000"/>
                <w:u w:val="none"/>
              </w:rPr>
              <w:t>пребывания</w:t>
            </w:r>
            <w:r w:rsidR="002F518D" w:rsidRPr="002F518D">
              <w:rPr>
                <w:rStyle w:val="-"/>
                <w:rFonts w:eastAsiaTheme="minorEastAsia"/>
                <w:bCs/>
                <w:color w:val="000000"/>
                <w:u w:val="none"/>
              </w:rPr>
              <w:t xml:space="preserve"> </w:t>
            </w:r>
            <w:r w:rsidR="002F518D">
              <w:rPr>
                <w:rStyle w:val="-"/>
                <w:rFonts w:eastAsiaTheme="minorEastAsia"/>
                <w:bCs/>
                <w:color w:val="000000"/>
                <w:u w:val="none"/>
              </w:rPr>
              <w:t>в</w:t>
            </w:r>
            <w:r w:rsidR="002F518D" w:rsidRPr="002F518D">
              <w:rPr>
                <w:rStyle w:val="-"/>
                <w:rFonts w:eastAsiaTheme="minorEastAsia"/>
                <w:bCs/>
                <w:color w:val="000000"/>
                <w:u w:val="none"/>
              </w:rPr>
              <w:t xml:space="preserve"> </w:t>
            </w:r>
            <w:r w:rsidR="002F518D">
              <w:rPr>
                <w:rStyle w:val="-"/>
                <w:rFonts w:eastAsiaTheme="minorEastAsia"/>
                <w:bCs/>
                <w:color w:val="000000"/>
                <w:u w:val="none"/>
              </w:rPr>
              <w:t>госпитале</w:t>
            </w:r>
            <w:r w:rsidR="002F518D" w:rsidRPr="002F518D">
              <w:rPr>
                <w:rStyle w:val="-"/>
                <w:rFonts w:eastAsiaTheme="minorEastAsia"/>
                <w:bCs/>
                <w:color w:val="000000"/>
                <w:u w:val="none"/>
              </w:rPr>
              <w:t xml:space="preserve"> </w:t>
            </w:r>
            <w:r w:rsidR="002F518D">
              <w:rPr>
                <w:rStyle w:val="-"/>
                <w:rFonts w:eastAsiaTheme="minorEastAsia"/>
                <w:bCs/>
                <w:color w:val="000000"/>
                <w:u w:val="none"/>
              </w:rPr>
              <w:t>были</w:t>
            </w:r>
            <w:r w:rsidR="002F518D" w:rsidRPr="002F518D">
              <w:rPr>
                <w:rStyle w:val="-"/>
                <w:rFonts w:eastAsiaTheme="minorEastAsia"/>
                <w:bCs/>
                <w:color w:val="000000"/>
                <w:u w:val="none"/>
              </w:rPr>
              <w:t xml:space="preserve"> </w:t>
            </w:r>
            <w:r w:rsidR="002F518D">
              <w:rPr>
                <w:rStyle w:val="-"/>
                <w:rFonts w:eastAsiaTheme="minorEastAsia"/>
                <w:bCs/>
                <w:color w:val="000000"/>
                <w:u w:val="none"/>
              </w:rPr>
              <w:t>статистически</w:t>
            </w:r>
            <w:r w:rsidR="002F518D" w:rsidRPr="002F518D">
              <w:rPr>
                <w:rStyle w:val="-"/>
                <w:rFonts w:eastAsiaTheme="minorEastAsia"/>
                <w:bCs/>
                <w:color w:val="000000"/>
                <w:u w:val="none"/>
              </w:rPr>
              <w:t xml:space="preserve"> </w:t>
            </w:r>
            <w:r w:rsidR="002F518D">
              <w:rPr>
                <w:rStyle w:val="-"/>
                <w:rFonts w:eastAsiaTheme="minorEastAsia"/>
                <w:bCs/>
                <w:color w:val="000000"/>
                <w:u w:val="none"/>
              </w:rPr>
              <w:t>значимо</w:t>
            </w:r>
            <w:r w:rsidR="002F518D" w:rsidRPr="002F518D">
              <w:rPr>
                <w:rStyle w:val="-"/>
                <w:rFonts w:eastAsiaTheme="minorEastAsia"/>
                <w:bCs/>
                <w:color w:val="000000"/>
                <w:u w:val="none"/>
              </w:rPr>
              <w:t xml:space="preserve"> </w:t>
            </w:r>
            <w:r w:rsidR="002F518D">
              <w:rPr>
                <w:rStyle w:val="-"/>
                <w:rFonts w:eastAsiaTheme="minorEastAsia"/>
                <w:bCs/>
                <w:color w:val="000000"/>
                <w:u w:val="none"/>
              </w:rPr>
              <w:t>ниже</w:t>
            </w:r>
            <w:r w:rsidR="002F518D" w:rsidRPr="002F518D">
              <w:rPr>
                <w:rStyle w:val="-"/>
                <w:rFonts w:eastAsiaTheme="minorEastAsia"/>
                <w:bCs/>
                <w:color w:val="000000"/>
                <w:u w:val="none"/>
              </w:rPr>
              <w:t xml:space="preserve"> </w:t>
            </w:r>
            <w:r w:rsidR="002F518D">
              <w:rPr>
                <w:rStyle w:val="-"/>
                <w:rFonts w:eastAsiaTheme="minorEastAsia"/>
                <w:bCs/>
                <w:color w:val="000000"/>
                <w:u w:val="none"/>
              </w:rPr>
              <w:t>в</w:t>
            </w:r>
            <w:r w:rsidR="002F518D" w:rsidRPr="002F518D">
              <w:rPr>
                <w:rStyle w:val="-"/>
                <w:rFonts w:eastAsiaTheme="minorEastAsia"/>
                <w:bCs/>
                <w:color w:val="000000"/>
                <w:u w:val="none"/>
              </w:rPr>
              <w:t xml:space="preserve"> </w:t>
            </w:r>
            <w:r w:rsidR="002F518D">
              <w:rPr>
                <w:rStyle w:val="-"/>
                <w:rFonts w:eastAsiaTheme="minorEastAsia"/>
                <w:bCs/>
                <w:color w:val="000000"/>
                <w:u w:val="none"/>
              </w:rPr>
              <w:t>группе</w:t>
            </w:r>
            <w:r w:rsidR="002F518D" w:rsidRPr="002F518D">
              <w:rPr>
                <w:rStyle w:val="-"/>
                <w:rFonts w:eastAsiaTheme="minorEastAsia"/>
                <w:bCs/>
                <w:color w:val="000000"/>
                <w:u w:val="none"/>
              </w:rPr>
              <w:t xml:space="preserve"> </w:t>
            </w:r>
            <w:r w:rsidR="002F518D" w:rsidRPr="008A701E">
              <w:rPr>
                <w:rStyle w:val="-"/>
                <w:rFonts w:eastAsiaTheme="minorEastAsia"/>
                <w:bCs/>
                <w:color w:val="000000"/>
                <w:u w:val="none"/>
                <w:lang w:val="en-US"/>
              </w:rPr>
              <w:t>VATS</w:t>
            </w:r>
            <w:r w:rsidR="002F518D">
              <w:rPr>
                <w:rStyle w:val="-"/>
                <w:rFonts w:eastAsiaTheme="minorEastAsia"/>
                <w:bCs/>
                <w:color w:val="000000"/>
                <w:u w:val="none"/>
              </w:rPr>
              <w:t xml:space="preserve"> </w:t>
            </w:r>
            <w:r w:rsidRPr="002F518D">
              <w:rPr>
                <w:rStyle w:val="-"/>
                <w:rFonts w:eastAsiaTheme="minorEastAsia"/>
                <w:bCs/>
                <w:color w:val="000000"/>
                <w:u w:val="none"/>
              </w:rPr>
              <w:t>(</w:t>
            </w:r>
            <w:r w:rsidRPr="00225F22">
              <w:rPr>
                <w:rStyle w:val="-"/>
                <w:rFonts w:eastAsiaTheme="minorEastAsia"/>
                <w:bCs/>
                <w:color w:val="000000"/>
                <w:u w:val="none"/>
                <w:lang w:val="en-US"/>
              </w:rPr>
              <w:t>P </w:t>
            </w:r>
            <w:r w:rsidRPr="002F518D">
              <w:rPr>
                <w:rStyle w:val="-"/>
                <w:rFonts w:eastAsiaTheme="minorEastAsia"/>
                <w:bCs/>
                <w:color w:val="000000"/>
                <w:u w:val="none"/>
              </w:rPr>
              <w:t>&lt;</w:t>
            </w:r>
            <w:r w:rsidRPr="00225F22">
              <w:rPr>
                <w:rStyle w:val="-"/>
                <w:rFonts w:eastAsiaTheme="minorEastAsia"/>
                <w:bCs/>
                <w:color w:val="000000"/>
                <w:u w:val="none"/>
                <w:lang w:val="en-US"/>
              </w:rPr>
              <w:t> </w:t>
            </w:r>
            <w:r w:rsidRPr="002F518D">
              <w:rPr>
                <w:rStyle w:val="-"/>
                <w:rFonts w:eastAsiaTheme="minorEastAsia"/>
                <w:bCs/>
                <w:color w:val="000000"/>
                <w:u w:val="none"/>
              </w:rPr>
              <w:t xml:space="preserve">0.05). </w:t>
            </w:r>
            <w:r w:rsidR="002F518D">
              <w:rPr>
                <w:rStyle w:val="-"/>
                <w:rFonts w:eastAsiaTheme="minorEastAsia"/>
                <w:bCs/>
                <w:color w:val="000000"/>
                <w:u w:val="none"/>
              </w:rPr>
              <w:t>Жизненная</w:t>
            </w:r>
            <w:r w:rsidR="002F518D" w:rsidRPr="001A7F83">
              <w:rPr>
                <w:rStyle w:val="-"/>
                <w:rFonts w:eastAsiaTheme="minorEastAsia"/>
                <w:bCs/>
                <w:color w:val="000000"/>
                <w:u w:val="none"/>
              </w:rPr>
              <w:t xml:space="preserve"> </w:t>
            </w:r>
            <w:r w:rsidR="002F518D">
              <w:rPr>
                <w:rStyle w:val="-"/>
                <w:rFonts w:eastAsiaTheme="minorEastAsia"/>
                <w:bCs/>
                <w:color w:val="000000"/>
                <w:u w:val="none"/>
              </w:rPr>
              <w:t>емкость</w:t>
            </w:r>
            <w:r w:rsidR="002F518D" w:rsidRPr="001A7F83">
              <w:rPr>
                <w:rStyle w:val="-"/>
                <w:rFonts w:eastAsiaTheme="minorEastAsia"/>
                <w:bCs/>
                <w:color w:val="000000"/>
                <w:u w:val="none"/>
              </w:rPr>
              <w:t xml:space="preserve"> </w:t>
            </w:r>
            <w:r w:rsidR="002F518D">
              <w:rPr>
                <w:rStyle w:val="-"/>
                <w:rFonts w:eastAsiaTheme="minorEastAsia"/>
                <w:bCs/>
                <w:color w:val="000000"/>
                <w:u w:val="none"/>
              </w:rPr>
              <w:t>легких</w:t>
            </w:r>
            <w:r w:rsidR="002F518D" w:rsidRPr="001A7F83">
              <w:rPr>
                <w:rStyle w:val="-"/>
                <w:rFonts w:eastAsiaTheme="minorEastAsia"/>
                <w:bCs/>
                <w:color w:val="000000"/>
                <w:u w:val="none"/>
              </w:rPr>
              <w:t xml:space="preserve">, </w:t>
            </w:r>
            <w:r w:rsidR="002F518D">
              <w:rPr>
                <w:rStyle w:val="-"/>
                <w:rFonts w:eastAsiaTheme="minorEastAsia"/>
                <w:bCs/>
                <w:color w:val="000000"/>
                <w:u w:val="none"/>
              </w:rPr>
              <w:t>Форсированная</w:t>
            </w:r>
            <w:r w:rsidR="002F518D" w:rsidRPr="001A7F83">
              <w:rPr>
                <w:rStyle w:val="-"/>
                <w:rFonts w:eastAsiaTheme="minorEastAsia"/>
                <w:bCs/>
                <w:color w:val="000000"/>
                <w:u w:val="none"/>
              </w:rPr>
              <w:t xml:space="preserve"> </w:t>
            </w:r>
            <w:r w:rsidR="002F518D">
              <w:rPr>
                <w:rStyle w:val="-"/>
                <w:rFonts w:eastAsiaTheme="minorEastAsia"/>
                <w:bCs/>
                <w:color w:val="000000"/>
                <w:u w:val="none"/>
              </w:rPr>
              <w:t>емкость</w:t>
            </w:r>
            <w:r w:rsidR="002F518D" w:rsidRPr="001A7F83">
              <w:rPr>
                <w:rStyle w:val="-"/>
                <w:rFonts w:eastAsiaTheme="minorEastAsia"/>
                <w:bCs/>
                <w:color w:val="000000"/>
                <w:u w:val="none"/>
              </w:rPr>
              <w:t xml:space="preserve"> </w:t>
            </w:r>
            <w:r w:rsidR="002F518D">
              <w:rPr>
                <w:rStyle w:val="-"/>
                <w:rFonts w:eastAsiaTheme="minorEastAsia"/>
                <w:bCs/>
                <w:color w:val="000000"/>
                <w:u w:val="none"/>
              </w:rPr>
              <w:t>выдоха</w:t>
            </w:r>
            <w:r w:rsidR="001A7F83" w:rsidRPr="001A7F83">
              <w:rPr>
                <w:rStyle w:val="-"/>
                <w:rFonts w:eastAsiaTheme="minorEastAsia"/>
                <w:bCs/>
                <w:color w:val="000000"/>
                <w:u w:val="none"/>
              </w:rPr>
              <w:t xml:space="preserve"> </w:t>
            </w:r>
            <w:r w:rsidR="001A7F83">
              <w:rPr>
                <w:rStyle w:val="-"/>
                <w:rFonts w:eastAsiaTheme="minorEastAsia"/>
                <w:bCs/>
                <w:color w:val="000000"/>
                <w:u w:val="none"/>
              </w:rPr>
              <w:t>за</w:t>
            </w:r>
            <w:r w:rsidR="001A7F83" w:rsidRPr="001A7F83">
              <w:rPr>
                <w:rStyle w:val="-"/>
                <w:rFonts w:eastAsiaTheme="minorEastAsia"/>
                <w:bCs/>
                <w:color w:val="000000"/>
                <w:u w:val="none"/>
              </w:rPr>
              <w:t xml:space="preserve"> 1 </w:t>
            </w:r>
            <w:r w:rsidR="001A7F83">
              <w:rPr>
                <w:rStyle w:val="-"/>
                <w:rFonts w:eastAsiaTheme="minorEastAsia"/>
                <w:bCs/>
                <w:color w:val="000000"/>
                <w:u w:val="none"/>
              </w:rPr>
              <w:t xml:space="preserve">сек, парциальное давление </w:t>
            </w:r>
            <w:proofErr w:type="gramStart"/>
            <w:r w:rsidR="001A7F83">
              <w:rPr>
                <w:rStyle w:val="-"/>
                <w:rFonts w:eastAsiaTheme="minorEastAsia"/>
                <w:bCs/>
                <w:color w:val="000000"/>
                <w:u w:val="none"/>
              </w:rPr>
              <w:t>кислорода</w:t>
            </w:r>
            <w:proofErr w:type="gramEnd"/>
            <w:r w:rsidR="001A7F83">
              <w:rPr>
                <w:rStyle w:val="-"/>
                <w:rFonts w:eastAsiaTheme="minorEastAsia"/>
                <w:bCs/>
                <w:color w:val="000000"/>
                <w:u w:val="none"/>
              </w:rPr>
              <w:t xml:space="preserve"> и насыщение кислородом</w:t>
            </w:r>
            <w:r w:rsidR="001A7F83" w:rsidRPr="001A7F83">
              <w:rPr>
                <w:rStyle w:val="-"/>
                <w:rFonts w:eastAsiaTheme="minorEastAsia"/>
                <w:bCs/>
                <w:color w:val="000000"/>
                <w:u w:val="none"/>
              </w:rPr>
              <w:t xml:space="preserve"> </w:t>
            </w:r>
            <w:r w:rsidR="001A7F83">
              <w:rPr>
                <w:rStyle w:val="-"/>
                <w:rFonts w:eastAsiaTheme="minorEastAsia"/>
                <w:bCs/>
                <w:color w:val="000000"/>
                <w:u w:val="none"/>
              </w:rPr>
              <w:t>снижались</w:t>
            </w:r>
            <w:r w:rsidR="001A7F83" w:rsidRPr="001A7F83">
              <w:rPr>
                <w:rStyle w:val="-"/>
                <w:rFonts w:eastAsiaTheme="minorEastAsia"/>
                <w:bCs/>
                <w:color w:val="000000"/>
                <w:u w:val="none"/>
              </w:rPr>
              <w:t xml:space="preserve"> </w:t>
            </w:r>
            <w:r w:rsidR="001A7F83">
              <w:rPr>
                <w:rStyle w:val="-"/>
                <w:rFonts w:eastAsiaTheme="minorEastAsia"/>
                <w:bCs/>
                <w:color w:val="000000"/>
                <w:u w:val="none"/>
              </w:rPr>
              <w:t>после</w:t>
            </w:r>
            <w:r w:rsidR="001A7F83" w:rsidRPr="001A7F83">
              <w:rPr>
                <w:rStyle w:val="-"/>
                <w:rFonts w:eastAsiaTheme="minorEastAsia"/>
                <w:bCs/>
                <w:color w:val="000000"/>
                <w:u w:val="none"/>
              </w:rPr>
              <w:t xml:space="preserve"> </w:t>
            </w:r>
            <w:r w:rsidR="001A7F83">
              <w:rPr>
                <w:rStyle w:val="-"/>
                <w:rFonts w:eastAsiaTheme="minorEastAsia"/>
                <w:bCs/>
                <w:color w:val="000000"/>
                <w:u w:val="none"/>
              </w:rPr>
              <w:t>операции</w:t>
            </w:r>
            <w:r w:rsidR="001A7F83" w:rsidRPr="001A7F83">
              <w:rPr>
                <w:rStyle w:val="-"/>
                <w:rFonts w:eastAsiaTheme="minorEastAsia"/>
                <w:bCs/>
                <w:color w:val="000000"/>
                <w:u w:val="none"/>
              </w:rPr>
              <w:t xml:space="preserve"> </w:t>
            </w:r>
            <w:r w:rsidR="001A7F83" w:rsidRPr="008A701E">
              <w:rPr>
                <w:rStyle w:val="-"/>
                <w:rFonts w:eastAsiaTheme="minorEastAsia"/>
                <w:bCs/>
                <w:color w:val="000000"/>
                <w:u w:val="none"/>
                <w:lang w:val="en-US"/>
              </w:rPr>
              <w:t>VATS</w:t>
            </w:r>
            <w:r w:rsidR="001A7F83" w:rsidRPr="001A7F83">
              <w:rPr>
                <w:rStyle w:val="-"/>
                <w:rFonts w:eastAsiaTheme="minorEastAsia"/>
                <w:bCs/>
                <w:color w:val="000000"/>
                <w:u w:val="none"/>
              </w:rPr>
              <w:t xml:space="preserve"> </w:t>
            </w:r>
            <w:r w:rsidR="001A7F83">
              <w:rPr>
                <w:rStyle w:val="-"/>
                <w:rFonts w:eastAsiaTheme="minorEastAsia"/>
                <w:bCs/>
                <w:color w:val="000000"/>
                <w:u w:val="none"/>
              </w:rPr>
              <w:t xml:space="preserve"> в меньшей степени (</w:t>
            </w:r>
            <w:r w:rsidRPr="00225F22">
              <w:rPr>
                <w:rStyle w:val="-"/>
                <w:rFonts w:eastAsiaTheme="minorEastAsia"/>
                <w:bCs/>
                <w:color w:val="000000"/>
                <w:u w:val="none"/>
                <w:lang w:val="en-US"/>
              </w:rPr>
              <w:t>P </w:t>
            </w:r>
            <w:r w:rsidRPr="001A7F83">
              <w:rPr>
                <w:rStyle w:val="-"/>
                <w:rFonts w:eastAsiaTheme="minorEastAsia"/>
                <w:bCs/>
                <w:color w:val="000000"/>
                <w:u w:val="none"/>
              </w:rPr>
              <w:t>&lt;</w:t>
            </w:r>
            <w:r w:rsidRPr="00225F22">
              <w:rPr>
                <w:rStyle w:val="-"/>
                <w:rFonts w:eastAsiaTheme="minorEastAsia"/>
                <w:bCs/>
                <w:color w:val="000000"/>
                <w:u w:val="none"/>
                <w:lang w:val="en-US"/>
              </w:rPr>
              <w:t> </w:t>
            </w:r>
            <w:r w:rsidRPr="001A7F83">
              <w:rPr>
                <w:rStyle w:val="-"/>
                <w:rFonts w:eastAsiaTheme="minorEastAsia"/>
                <w:bCs/>
                <w:color w:val="000000"/>
                <w:u w:val="none"/>
              </w:rPr>
              <w:t xml:space="preserve">0.05). </w:t>
            </w:r>
            <w:r w:rsidR="0033552D">
              <w:rPr>
                <w:rStyle w:val="-"/>
                <w:rFonts w:eastAsiaTheme="minorEastAsia"/>
                <w:bCs/>
                <w:color w:val="000000"/>
                <w:u w:val="none"/>
              </w:rPr>
              <w:t>Статистически</w:t>
            </w:r>
            <w:r w:rsidR="0033552D" w:rsidRPr="0033552D">
              <w:rPr>
                <w:rStyle w:val="-"/>
                <w:rFonts w:eastAsiaTheme="minorEastAsia"/>
                <w:bCs/>
                <w:color w:val="000000"/>
                <w:u w:val="none"/>
              </w:rPr>
              <w:t xml:space="preserve"> </w:t>
            </w:r>
            <w:r w:rsidR="0033552D">
              <w:rPr>
                <w:rStyle w:val="-"/>
                <w:rFonts w:eastAsiaTheme="minorEastAsia"/>
                <w:bCs/>
                <w:color w:val="000000"/>
                <w:u w:val="none"/>
              </w:rPr>
              <w:t>значимых</w:t>
            </w:r>
            <w:r w:rsidR="0033552D" w:rsidRPr="0033552D">
              <w:rPr>
                <w:rStyle w:val="-"/>
                <w:rFonts w:eastAsiaTheme="minorEastAsia"/>
                <w:bCs/>
                <w:color w:val="000000"/>
                <w:u w:val="none"/>
              </w:rPr>
              <w:t xml:space="preserve"> </w:t>
            </w:r>
            <w:r w:rsidR="0033552D">
              <w:rPr>
                <w:rStyle w:val="-"/>
                <w:rFonts w:eastAsiaTheme="minorEastAsia"/>
                <w:bCs/>
                <w:color w:val="000000"/>
                <w:u w:val="none"/>
              </w:rPr>
              <w:t>различий</w:t>
            </w:r>
            <w:r w:rsidR="0033552D" w:rsidRPr="0033552D">
              <w:rPr>
                <w:rStyle w:val="-"/>
                <w:rFonts w:eastAsiaTheme="minorEastAsia"/>
                <w:bCs/>
                <w:color w:val="000000"/>
                <w:u w:val="none"/>
              </w:rPr>
              <w:t xml:space="preserve"> </w:t>
            </w:r>
            <w:r w:rsidR="0033552D">
              <w:rPr>
                <w:rStyle w:val="-"/>
                <w:rFonts w:eastAsiaTheme="minorEastAsia"/>
                <w:bCs/>
                <w:color w:val="000000"/>
                <w:u w:val="none"/>
              </w:rPr>
              <w:t>в</w:t>
            </w:r>
            <w:r w:rsidR="0033552D" w:rsidRPr="0033552D">
              <w:rPr>
                <w:rStyle w:val="-"/>
                <w:rFonts w:eastAsiaTheme="minorEastAsia"/>
                <w:bCs/>
                <w:color w:val="000000"/>
                <w:u w:val="none"/>
              </w:rPr>
              <w:t xml:space="preserve"> </w:t>
            </w:r>
            <w:r w:rsidR="0033552D">
              <w:rPr>
                <w:rStyle w:val="-"/>
                <w:rFonts w:eastAsiaTheme="minorEastAsia"/>
                <w:bCs/>
                <w:color w:val="000000"/>
                <w:u w:val="none"/>
              </w:rPr>
              <w:t>отношении</w:t>
            </w:r>
            <w:r w:rsidR="0033552D" w:rsidRPr="0033552D">
              <w:rPr>
                <w:rStyle w:val="-"/>
                <w:rFonts w:eastAsiaTheme="minorEastAsia"/>
                <w:bCs/>
                <w:color w:val="000000"/>
                <w:u w:val="none"/>
              </w:rPr>
              <w:t xml:space="preserve"> </w:t>
            </w:r>
            <w:r w:rsidR="0033552D">
              <w:rPr>
                <w:rStyle w:val="-"/>
                <w:rFonts w:eastAsiaTheme="minorEastAsia"/>
                <w:bCs/>
                <w:color w:val="000000"/>
                <w:u w:val="none"/>
              </w:rPr>
              <w:t>послеоперационной</w:t>
            </w:r>
            <w:r w:rsidR="0033552D" w:rsidRPr="0033552D">
              <w:rPr>
                <w:rStyle w:val="-"/>
                <w:rFonts w:eastAsiaTheme="minorEastAsia"/>
                <w:bCs/>
                <w:color w:val="000000"/>
                <w:u w:val="none"/>
              </w:rPr>
              <w:t xml:space="preserve"> </w:t>
            </w:r>
            <w:r w:rsidR="0033552D">
              <w:rPr>
                <w:rStyle w:val="-"/>
                <w:rFonts w:eastAsiaTheme="minorEastAsia"/>
                <w:bCs/>
                <w:color w:val="000000"/>
                <w:u w:val="none"/>
              </w:rPr>
              <w:t xml:space="preserve">кровопотери, количества пораженных лимфоузлов и 1-годичной выживаемости в сравнении с традиционной операцией не было установлено. Сделан вывод, что </w:t>
            </w:r>
            <w:proofErr w:type="spellStart"/>
            <w:r w:rsidR="0033552D">
              <w:rPr>
                <w:rStyle w:val="-"/>
                <w:rFonts w:eastAsiaTheme="minorEastAsia"/>
                <w:bCs/>
                <w:color w:val="000000"/>
                <w:u w:val="none"/>
              </w:rPr>
              <w:t>торакоскопическая</w:t>
            </w:r>
            <w:proofErr w:type="spellEnd"/>
            <w:r w:rsidR="0033552D">
              <w:rPr>
                <w:rStyle w:val="-"/>
                <w:rFonts w:eastAsiaTheme="minorEastAsia"/>
                <w:bCs/>
                <w:color w:val="000000"/>
                <w:u w:val="none"/>
              </w:rPr>
              <w:t xml:space="preserve"> </w:t>
            </w:r>
            <w:proofErr w:type="spellStart"/>
            <w:r w:rsidR="0033552D">
              <w:rPr>
                <w:rStyle w:val="-"/>
                <w:rFonts w:eastAsiaTheme="minorEastAsia"/>
                <w:bCs/>
                <w:color w:val="000000"/>
                <w:u w:val="none"/>
              </w:rPr>
              <w:t>лобэктомия</w:t>
            </w:r>
            <w:proofErr w:type="spellEnd"/>
            <w:r w:rsidR="0033552D">
              <w:rPr>
                <w:rStyle w:val="-"/>
                <w:rFonts w:eastAsiaTheme="minorEastAsia"/>
                <w:bCs/>
                <w:color w:val="000000"/>
                <w:u w:val="none"/>
              </w:rPr>
              <w:t xml:space="preserve"> имеет </w:t>
            </w:r>
            <w:r w:rsidR="0033552D">
              <w:rPr>
                <w:rStyle w:val="-"/>
                <w:rFonts w:eastAsiaTheme="minorEastAsia"/>
                <w:bCs/>
                <w:color w:val="000000"/>
                <w:u w:val="none"/>
              </w:rPr>
              <w:lastRenderedPageBreak/>
              <w:t xml:space="preserve">преимущества в плане меньшей </w:t>
            </w:r>
            <w:proofErr w:type="spellStart"/>
            <w:r w:rsidR="0033552D">
              <w:rPr>
                <w:rStyle w:val="-"/>
                <w:rFonts w:eastAsiaTheme="minorEastAsia"/>
                <w:bCs/>
                <w:color w:val="000000"/>
                <w:u w:val="none"/>
              </w:rPr>
              <w:t>инвазивности</w:t>
            </w:r>
            <w:proofErr w:type="spellEnd"/>
            <w:r w:rsidR="0033552D">
              <w:rPr>
                <w:rStyle w:val="-"/>
                <w:rFonts w:eastAsiaTheme="minorEastAsia"/>
                <w:bCs/>
                <w:color w:val="000000"/>
                <w:u w:val="none"/>
              </w:rPr>
              <w:t>, более быстром восстановлении после операции и лучшего прогноза в сравнении с открытой операцией</w:t>
            </w:r>
            <w:proofErr w:type="gramStart"/>
            <w:r w:rsidR="0033552D">
              <w:rPr>
                <w:rStyle w:val="-"/>
                <w:rFonts w:eastAsiaTheme="minorEastAsia"/>
                <w:bCs/>
                <w:color w:val="000000"/>
                <w:u w:val="none"/>
              </w:rPr>
              <w:t>.</w:t>
            </w:r>
            <w:proofErr w:type="gramEnd"/>
            <w:r w:rsidR="0033552D">
              <w:rPr>
                <w:rStyle w:val="-"/>
                <w:rFonts w:eastAsiaTheme="minorEastAsia"/>
                <w:bCs/>
                <w:color w:val="000000"/>
                <w:u w:val="none"/>
              </w:rPr>
              <w:t xml:space="preserve"> </w:t>
            </w:r>
            <w:proofErr w:type="gramStart"/>
            <w:r w:rsidR="00624722" w:rsidRPr="004B7210">
              <w:t>м</w:t>
            </w:r>
            <w:proofErr w:type="gramEnd"/>
            <w:r w:rsidR="00624722" w:rsidRPr="004B7210">
              <w:t>ножитель</w:t>
            </w:r>
            <w:r w:rsidR="00624722" w:rsidRPr="00C95826">
              <w:t xml:space="preserve"> – </w:t>
            </w:r>
            <w:r w:rsidR="004B7210" w:rsidRPr="00C95826">
              <w:t>1</w:t>
            </w:r>
            <w:r w:rsidR="00624722" w:rsidRPr="00C95826">
              <w:t xml:space="preserve"> </w:t>
            </w:r>
          </w:p>
        </w:tc>
      </w:tr>
      <w:tr w:rsidR="001E48F0" w:rsidTr="00F07DE6">
        <w:trPr>
          <w:trHeight w:val="157"/>
        </w:trPr>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33552D" w:rsidRDefault="001E48F0" w:rsidP="00CB59C5">
            <w:pPr>
              <w:pStyle w:val="a0"/>
              <w:spacing w:after="0" w:line="240" w:lineRule="auto"/>
              <w:rPr>
                <w:lang w:val="ru-RU"/>
              </w:rPr>
            </w:pPr>
          </w:p>
        </w:tc>
        <w:tc>
          <w:tcPr>
            <w:tcW w:w="15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33552D" w:rsidRDefault="001E48F0" w:rsidP="00CB59C5">
            <w:pPr>
              <w:pStyle w:val="a0"/>
              <w:spacing w:after="0" w:line="240" w:lineRule="auto"/>
              <w:rPr>
                <w:lang w:val="ru-RU"/>
              </w:rP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t>балл</w:t>
            </w:r>
            <w:proofErr w:type="spellEnd"/>
          </w:p>
        </w:tc>
        <w:tc>
          <w:tcPr>
            <w:tcW w:w="65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33552D" w:rsidP="00CB59C5">
            <w:pPr>
              <w:pStyle w:val="a0"/>
              <w:spacing w:after="0" w:line="240" w:lineRule="auto"/>
              <w:jc w:val="center"/>
            </w:pPr>
            <w:r>
              <w:rPr>
                <w:b/>
                <w:color w:val="000000"/>
                <w:lang w:val="ru-RU"/>
              </w:rPr>
              <w:t>4</w:t>
            </w:r>
          </w:p>
        </w:tc>
      </w:tr>
    </w:tbl>
    <w:p w:rsidR="00062372" w:rsidRDefault="00062372" w:rsidP="00CB59C5">
      <w:pPr>
        <w:pStyle w:val="a0"/>
        <w:spacing w:after="0" w:line="240" w:lineRule="auto"/>
        <w:jc w:val="center"/>
        <w:rPr>
          <w:b/>
          <w:lang w:val="ru-RU"/>
        </w:rPr>
      </w:pPr>
    </w:p>
    <w:p w:rsidR="001E48F0" w:rsidRDefault="00624722" w:rsidP="00CB59C5">
      <w:pPr>
        <w:pStyle w:val="a0"/>
        <w:spacing w:after="0" w:line="240" w:lineRule="auto"/>
        <w:jc w:val="center"/>
      </w:pPr>
      <w:proofErr w:type="spellStart"/>
      <w:proofErr w:type="gramStart"/>
      <w:r>
        <w:rPr>
          <w:b/>
        </w:rPr>
        <w:t>Таблица</w:t>
      </w:r>
      <w:proofErr w:type="spellEnd"/>
      <w:r>
        <w:rPr>
          <w:b/>
        </w:rPr>
        <w:t xml:space="preserve"> №11.</w:t>
      </w:r>
      <w:proofErr w:type="gramEnd"/>
    </w:p>
    <w:p w:rsidR="001E48F0" w:rsidRPr="00624722" w:rsidRDefault="00624722" w:rsidP="00CB59C5">
      <w:pPr>
        <w:pStyle w:val="a0"/>
        <w:spacing w:after="0" w:line="240" w:lineRule="auto"/>
        <w:jc w:val="center"/>
        <w:rPr>
          <w:lang w:val="ru-RU"/>
        </w:rPr>
      </w:pPr>
      <w:r w:rsidRPr="00624722">
        <w:rPr>
          <w:b/>
          <w:color w:val="000000"/>
          <w:lang w:val="ru-RU"/>
        </w:rPr>
        <w:t>Результаты порогового значения балла клинической эффективности</w:t>
      </w:r>
    </w:p>
    <w:tbl>
      <w:tblPr>
        <w:tblW w:w="10065" w:type="dxa"/>
        <w:tblInd w:w="-17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806"/>
        <w:gridCol w:w="2817"/>
        <w:gridCol w:w="2324"/>
        <w:gridCol w:w="3118"/>
      </w:tblGrid>
      <w:tr w:rsidR="001E48F0" w:rsidTr="00F07DE6">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CB59C5">
            <w:pPr>
              <w:pStyle w:val="a0"/>
              <w:spacing w:after="0" w:line="240" w:lineRule="auto"/>
              <w:jc w:val="center"/>
              <w:rPr>
                <w:lang w:val="ru-RU"/>
              </w:rPr>
            </w:pP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rPr>
              <w:t>1.</w:t>
            </w:r>
          </w:p>
          <w:p w:rsidR="001E48F0" w:rsidRDefault="00624722" w:rsidP="00CB59C5">
            <w:pPr>
              <w:pStyle w:val="a0"/>
              <w:spacing w:after="0" w:line="240" w:lineRule="auto"/>
              <w:jc w:val="center"/>
            </w:pPr>
            <w:proofErr w:type="spellStart"/>
            <w:r>
              <w:rPr>
                <w:b/>
              </w:rPr>
              <w:t>Номера</w:t>
            </w:r>
            <w:proofErr w:type="spellEnd"/>
            <w:r>
              <w:rPr>
                <w:b/>
              </w:rPr>
              <w:t xml:space="preserve"> </w:t>
            </w:r>
            <w:proofErr w:type="spellStart"/>
            <w:r>
              <w:rPr>
                <w:b/>
              </w:rPr>
              <w:t>исследований</w:t>
            </w:r>
            <w:proofErr w:type="spellEnd"/>
            <w:r>
              <w:rPr>
                <w:b/>
              </w:rPr>
              <w:t xml:space="preserve">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rPr>
              <w:t>2.</w:t>
            </w:r>
          </w:p>
          <w:p w:rsidR="001E48F0" w:rsidRDefault="00624722" w:rsidP="00CB59C5">
            <w:pPr>
              <w:pStyle w:val="a0"/>
              <w:spacing w:after="0" w:line="240" w:lineRule="auto"/>
              <w:jc w:val="center"/>
            </w:pPr>
            <w:proofErr w:type="spellStart"/>
            <w:r>
              <w:rPr>
                <w:b/>
              </w:rPr>
              <w:t>Баллы</w:t>
            </w:r>
            <w:proofErr w:type="spellEnd"/>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rPr>
              <w:t>3.</w:t>
            </w:r>
          </w:p>
          <w:p w:rsidR="001E48F0" w:rsidRDefault="00624722" w:rsidP="00CB59C5">
            <w:pPr>
              <w:pStyle w:val="a0"/>
              <w:spacing w:after="0" w:line="240" w:lineRule="auto"/>
              <w:jc w:val="center"/>
            </w:pPr>
            <w:proofErr w:type="spellStart"/>
            <w:r>
              <w:rPr>
                <w:b/>
              </w:rPr>
              <w:t>Медианный</w:t>
            </w:r>
            <w:proofErr w:type="spellEnd"/>
            <w:r>
              <w:rPr>
                <w:b/>
              </w:rPr>
              <w:t xml:space="preserve"> </w:t>
            </w:r>
            <w:proofErr w:type="spellStart"/>
            <w:r>
              <w:rPr>
                <w:b/>
              </w:rPr>
              <w:t>балл</w:t>
            </w:r>
            <w:proofErr w:type="spellEnd"/>
          </w:p>
        </w:tc>
      </w:tr>
      <w:tr w:rsidR="001E48F0" w:rsidTr="00F07DE6">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rPr>
              <w:t>P</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1,2,3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33552D" w:rsidP="00CB59C5">
            <w:pPr>
              <w:pStyle w:val="a0"/>
              <w:spacing w:after="0" w:line="240" w:lineRule="auto"/>
              <w:jc w:val="center"/>
            </w:pPr>
            <w:r>
              <w:rPr>
                <w:lang w:val="ru-RU"/>
              </w:rPr>
              <w:t>7</w:t>
            </w:r>
            <w:r w:rsidR="00DB419F">
              <w:rPr>
                <w:lang w:val="ru-RU"/>
              </w:rPr>
              <w:t xml:space="preserve">; 6; </w:t>
            </w:r>
            <w:r>
              <w:rPr>
                <w:lang w:val="ru-RU"/>
              </w:rPr>
              <w:t>4</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CB59C5">
            <w:pPr>
              <w:pStyle w:val="a0"/>
              <w:spacing w:after="0" w:line="240" w:lineRule="auto"/>
              <w:jc w:val="center"/>
            </w:pPr>
            <w:r>
              <w:rPr>
                <w:lang w:val="ru-RU"/>
              </w:rPr>
              <w:t>6</w:t>
            </w:r>
          </w:p>
        </w:tc>
      </w:tr>
      <w:tr w:rsidR="001E48F0" w:rsidTr="00F07DE6">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rPr>
              <w:t>I, C</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1,</w:t>
            </w:r>
            <w:r w:rsidR="004B7210">
              <w:rPr>
                <w:lang w:val="ru-RU"/>
              </w:rPr>
              <w:t>2,</w:t>
            </w:r>
            <w:r>
              <w:t>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33552D" w:rsidP="00CB59C5">
            <w:pPr>
              <w:pStyle w:val="a0"/>
              <w:spacing w:after="0" w:line="240" w:lineRule="auto"/>
              <w:jc w:val="center"/>
            </w:pPr>
            <w:r>
              <w:rPr>
                <w:lang w:val="ru-RU"/>
              </w:rPr>
              <w:t>7; 6; 4</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CB59C5">
            <w:pPr>
              <w:pStyle w:val="a0"/>
              <w:spacing w:after="0" w:line="240" w:lineRule="auto"/>
              <w:jc w:val="center"/>
            </w:pPr>
            <w:r>
              <w:rPr>
                <w:lang w:val="ru-RU"/>
              </w:rPr>
              <w:t>6</w:t>
            </w:r>
          </w:p>
        </w:tc>
      </w:tr>
      <w:tr w:rsidR="001E48F0" w:rsidTr="00F07DE6">
        <w:tc>
          <w:tcPr>
            <w:tcW w:w="180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
              </w:rPr>
              <w:t>O</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1,2,3</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33552D" w:rsidP="00CB59C5">
            <w:pPr>
              <w:pStyle w:val="a0"/>
              <w:spacing w:after="0" w:line="240" w:lineRule="auto"/>
              <w:jc w:val="center"/>
            </w:pPr>
            <w:r>
              <w:rPr>
                <w:lang w:val="ru-RU"/>
              </w:rPr>
              <w:t>7; 6; 4</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CB59C5">
            <w:pPr>
              <w:pStyle w:val="a0"/>
              <w:spacing w:after="0" w:line="240" w:lineRule="auto"/>
              <w:jc w:val="center"/>
            </w:pPr>
            <w:r>
              <w:rPr>
                <w:lang w:val="ru-RU"/>
              </w:rPr>
              <w:t>6</w:t>
            </w:r>
          </w:p>
        </w:tc>
      </w:tr>
      <w:tr w:rsidR="001E48F0" w:rsidTr="00F07DE6">
        <w:tc>
          <w:tcPr>
            <w:tcW w:w="6947"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rPr>
                <w:b/>
              </w:rPr>
              <w:t>Итого</w:t>
            </w:r>
            <w:proofErr w:type="spellEnd"/>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DB419F" w:rsidP="00CB59C5">
            <w:pPr>
              <w:pStyle w:val="a0"/>
              <w:spacing w:after="0" w:line="240" w:lineRule="auto"/>
              <w:jc w:val="center"/>
            </w:pPr>
            <w:r>
              <w:rPr>
                <w:lang w:val="ru-RU"/>
              </w:rPr>
              <w:t>6</w:t>
            </w:r>
          </w:p>
        </w:tc>
      </w:tr>
    </w:tbl>
    <w:p w:rsidR="001E48F0" w:rsidRDefault="00624722" w:rsidP="00CB59C5">
      <w:pPr>
        <w:pStyle w:val="a0"/>
        <w:spacing w:after="0" w:line="240" w:lineRule="auto"/>
        <w:jc w:val="center"/>
      </w:pPr>
      <w:proofErr w:type="spellStart"/>
      <w:proofErr w:type="gramStart"/>
      <w:r>
        <w:rPr>
          <w:b/>
        </w:rPr>
        <w:t>Таблица</w:t>
      </w:r>
      <w:proofErr w:type="spellEnd"/>
      <w:r>
        <w:rPr>
          <w:b/>
        </w:rPr>
        <w:t xml:space="preserve"> №12.</w:t>
      </w:r>
      <w:proofErr w:type="gramEnd"/>
    </w:p>
    <w:p w:rsidR="001E48F0" w:rsidRDefault="00624722" w:rsidP="00CB59C5">
      <w:pPr>
        <w:pStyle w:val="a0"/>
        <w:spacing w:after="0" w:line="240" w:lineRule="auto"/>
        <w:jc w:val="center"/>
        <w:rPr>
          <w:b/>
          <w:color w:val="000000"/>
        </w:rPr>
      </w:pPr>
      <w:proofErr w:type="spellStart"/>
      <w:r>
        <w:rPr>
          <w:b/>
          <w:color w:val="000000"/>
        </w:rPr>
        <w:t>Результаты</w:t>
      </w:r>
      <w:proofErr w:type="spellEnd"/>
      <w:r>
        <w:rPr>
          <w:b/>
          <w:color w:val="000000"/>
        </w:rPr>
        <w:t xml:space="preserve"> </w:t>
      </w:r>
      <w:proofErr w:type="spellStart"/>
      <w:r>
        <w:rPr>
          <w:b/>
          <w:color w:val="000000"/>
        </w:rPr>
        <w:t>оценки</w:t>
      </w:r>
      <w:proofErr w:type="spellEnd"/>
      <w:r>
        <w:rPr>
          <w:b/>
          <w:color w:val="000000"/>
        </w:rPr>
        <w:t xml:space="preserve"> </w:t>
      </w:r>
      <w:proofErr w:type="spellStart"/>
      <w:r>
        <w:rPr>
          <w:b/>
          <w:color w:val="000000"/>
        </w:rPr>
        <w:t>исследования</w:t>
      </w:r>
      <w:proofErr w:type="spellEnd"/>
      <w:r>
        <w:rPr>
          <w:b/>
          <w:color w:val="000000"/>
        </w:rPr>
        <w:t xml:space="preserve"> </w:t>
      </w:r>
      <w:proofErr w:type="spellStart"/>
      <w:r>
        <w:rPr>
          <w:b/>
          <w:color w:val="000000"/>
        </w:rPr>
        <w:t>сравнительной</w:t>
      </w:r>
      <w:proofErr w:type="spellEnd"/>
      <w:r>
        <w:rPr>
          <w:b/>
          <w:color w:val="000000"/>
        </w:rPr>
        <w:t xml:space="preserve"> </w:t>
      </w:r>
      <w:proofErr w:type="spellStart"/>
      <w:r>
        <w:rPr>
          <w:b/>
          <w:color w:val="000000"/>
        </w:rPr>
        <w:t>безопасности</w:t>
      </w:r>
      <w:proofErr w:type="spellEnd"/>
    </w:p>
    <w:tbl>
      <w:tblPr>
        <w:tblW w:w="9639"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284"/>
        <w:gridCol w:w="1276"/>
        <w:gridCol w:w="1417"/>
        <w:gridCol w:w="6662"/>
      </w:tblGrid>
      <w:tr w:rsidR="00FC742E" w:rsidTr="00F07DE6">
        <w:tc>
          <w:tcPr>
            <w:tcW w:w="2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
        </w:tc>
        <w:tc>
          <w:tcPr>
            <w:tcW w:w="269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1</w:t>
            </w: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2</w:t>
            </w:r>
          </w:p>
        </w:tc>
      </w:tr>
      <w:tr w:rsidR="00FC742E" w:rsidTr="00F07DE6">
        <w:tc>
          <w:tcPr>
            <w:tcW w:w="2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1</w:t>
            </w:r>
          </w:p>
        </w:tc>
        <w:tc>
          <w:tcPr>
            <w:tcW w:w="269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f4"/>
            </w:pPr>
            <w:r>
              <w:t>1</w:t>
            </w:r>
          </w:p>
        </w:tc>
      </w:tr>
      <w:tr w:rsidR="00FC742E" w:rsidRPr="00E14A1B" w:rsidTr="00F07DE6">
        <w:tc>
          <w:tcPr>
            <w:tcW w:w="2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2</w:t>
            </w:r>
          </w:p>
        </w:tc>
        <w:tc>
          <w:tcPr>
            <w:tcW w:w="269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r w:rsidRPr="00FC742E">
              <w:rPr>
                <w:lang w:val="ru-RU"/>
              </w:rPr>
              <w:t>Название исследования, авторы, год публикации, ссылка на источник</w:t>
            </w: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36B8A" w:rsidRPr="00E36B8A" w:rsidRDefault="00916012" w:rsidP="00CB59C5">
            <w:pPr>
              <w:shd w:val="clear" w:color="auto" w:fill="FFFFFF"/>
              <w:spacing w:after="0" w:line="240" w:lineRule="auto"/>
              <w:rPr>
                <w:rStyle w:val="-"/>
                <w:rFonts w:ascii="Times New Roman" w:hAnsi="Times New Roman"/>
                <w:b/>
                <w:bCs/>
                <w:color w:val="000000"/>
                <w:sz w:val="24"/>
                <w:szCs w:val="24"/>
                <w:u w:val="none"/>
                <w:lang w:val="en-US"/>
              </w:rPr>
            </w:pPr>
            <w:hyperlink r:id="rId25" w:history="1">
              <w:proofErr w:type="spellStart"/>
              <w:r w:rsidR="00E36B8A" w:rsidRPr="00E36B8A">
                <w:rPr>
                  <w:rStyle w:val="-"/>
                  <w:rFonts w:ascii="Times New Roman" w:hAnsi="Times New Roman"/>
                  <w:color w:val="000000"/>
                  <w:sz w:val="24"/>
                  <w:szCs w:val="24"/>
                  <w:u w:val="none"/>
                  <w:lang w:val="en-US"/>
                </w:rPr>
                <w:t>Gaudet</w:t>
              </w:r>
              <w:proofErr w:type="spellEnd"/>
              <w:r w:rsidR="00E36B8A" w:rsidRPr="00E36B8A">
                <w:rPr>
                  <w:rStyle w:val="-"/>
                  <w:rFonts w:ascii="Times New Roman" w:hAnsi="Times New Roman"/>
                  <w:color w:val="000000"/>
                  <w:sz w:val="24"/>
                  <w:szCs w:val="24"/>
                  <w:u w:val="none"/>
                  <w:lang w:val="en-US"/>
                </w:rPr>
                <w:t xml:space="preserve"> MA</w:t>
              </w:r>
            </w:hyperlink>
            <w:r w:rsidR="00E36B8A" w:rsidRPr="00E36B8A">
              <w:rPr>
                <w:rStyle w:val="-"/>
                <w:rFonts w:ascii="Times New Roman" w:hAnsi="Times New Roman"/>
                <w:color w:val="000000"/>
                <w:sz w:val="24"/>
                <w:szCs w:val="24"/>
                <w:u w:val="none"/>
                <w:lang w:val="en-US"/>
              </w:rPr>
              <w:t>, </w:t>
            </w:r>
            <w:hyperlink r:id="rId26" w:history="1">
              <w:r w:rsidR="00E36B8A" w:rsidRPr="00E36B8A">
                <w:rPr>
                  <w:rStyle w:val="-"/>
                  <w:rFonts w:ascii="Times New Roman" w:hAnsi="Times New Roman"/>
                  <w:color w:val="000000"/>
                  <w:sz w:val="24"/>
                  <w:szCs w:val="24"/>
                  <w:u w:val="none"/>
                  <w:lang w:val="en-US"/>
                </w:rPr>
                <w:t>D'Amico TA</w:t>
              </w:r>
            </w:hyperlink>
            <w:r w:rsidR="00E36B8A" w:rsidRPr="00E36B8A">
              <w:rPr>
                <w:rStyle w:val="-"/>
                <w:rFonts w:ascii="Times New Roman" w:hAnsi="Times New Roman"/>
                <w:color w:val="000000"/>
                <w:sz w:val="24"/>
                <w:szCs w:val="24"/>
                <w:u w:val="none"/>
                <w:lang w:val="en-US"/>
              </w:rPr>
              <w:t xml:space="preserve">. </w:t>
            </w:r>
            <w:proofErr w:type="spellStart"/>
            <w:r w:rsidR="00E36B8A" w:rsidRPr="00E36B8A">
              <w:rPr>
                <w:rStyle w:val="-"/>
                <w:rFonts w:ascii="Times New Roman" w:hAnsi="Times New Roman"/>
                <w:color w:val="000000"/>
                <w:sz w:val="24"/>
                <w:szCs w:val="24"/>
                <w:u w:val="none"/>
                <w:lang w:val="en-US"/>
              </w:rPr>
              <w:t>Thoracoscopic</w:t>
            </w:r>
            <w:proofErr w:type="spellEnd"/>
            <w:r w:rsidR="00E36B8A" w:rsidRPr="00E36B8A">
              <w:rPr>
                <w:rStyle w:val="-"/>
                <w:rFonts w:ascii="Times New Roman" w:hAnsi="Times New Roman"/>
                <w:color w:val="000000"/>
                <w:sz w:val="24"/>
                <w:szCs w:val="24"/>
                <w:u w:val="none"/>
                <w:lang w:val="en-US"/>
              </w:rPr>
              <w:t xml:space="preserve"> Lobectomy for Non-small Cell Lung Cancer // </w:t>
            </w:r>
            <w:hyperlink r:id="rId27" w:tooltip="Surgical oncology clinics of North America." w:history="1">
              <w:proofErr w:type="spellStart"/>
              <w:r w:rsidR="00E36B8A" w:rsidRPr="00E36B8A">
                <w:rPr>
                  <w:rStyle w:val="-"/>
                  <w:rFonts w:ascii="Times New Roman" w:hAnsi="Times New Roman"/>
                  <w:color w:val="000000"/>
                  <w:sz w:val="24"/>
                  <w:szCs w:val="24"/>
                  <w:u w:val="none"/>
                  <w:lang w:val="en-US"/>
                </w:rPr>
                <w:t>Surg</w:t>
              </w:r>
              <w:proofErr w:type="spellEnd"/>
              <w:r w:rsidR="00E36B8A" w:rsidRPr="00E36B8A">
                <w:rPr>
                  <w:rStyle w:val="-"/>
                  <w:rFonts w:ascii="Times New Roman" w:hAnsi="Times New Roman"/>
                  <w:color w:val="000000"/>
                  <w:sz w:val="24"/>
                  <w:szCs w:val="24"/>
                  <w:u w:val="none"/>
                  <w:lang w:val="en-US"/>
                </w:rPr>
                <w:t xml:space="preserve"> </w:t>
              </w:r>
              <w:proofErr w:type="spellStart"/>
              <w:r w:rsidR="00E36B8A" w:rsidRPr="00E36B8A">
                <w:rPr>
                  <w:rStyle w:val="-"/>
                  <w:rFonts w:ascii="Times New Roman" w:hAnsi="Times New Roman"/>
                  <w:color w:val="000000"/>
                  <w:sz w:val="24"/>
                  <w:szCs w:val="24"/>
                  <w:u w:val="none"/>
                  <w:lang w:val="en-US"/>
                </w:rPr>
                <w:t>Oncol</w:t>
              </w:r>
              <w:proofErr w:type="spellEnd"/>
              <w:r w:rsidR="00E36B8A" w:rsidRPr="00E36B8A">
                <w:rPr>
                  <w:rStyle w:val="-"/>
                  <w:rFonts w:ascii="Times New Roman" w:hAnsi="Times New Roman"/>
                  <w:color w:val="000000"/>
                  <w:sz w:val="24"/>
                  <w:szCs w:val="24"/>
                  <w:u w:val="none"/>
                  <w:lang w:val="en-US"/>
                </w:rPr>
                <w:t xml:space="preserve"> </w:t>
              </w:r>
              <w:proofErr w:type="spellStart"/>
              <w:r w:rsidR="00E36B8A" w:rsidRPr="00E36B8A">
                <w:rPr>
                  <w:rStyle w:val="-"/>
                  <w:rFonts w:ascii="Times New Roman" w:hAnsi="Times New Roman"/>
                  <w:color w:val="000000"/>
                  <w:sz w:val="24"/>
                  <w:szCs w:val="24"/>
                  <w:u w:val="none"/>
                  <w:lang w:val="en-US"/>
                </w:rPr>
                <w:t>Clin</w:t>
              </w:r>
              <w:proofErr w:type="spellEnd"/>
              <w:r w:rsidR="00E36B8A" w:rsidRPr="00E36B8A">
                <w:rPr>
                  <w:rStyle w:val="-"/>
                  <w:rFonts w:ascii="Times New Roman" w:hAnsi="Times New Roman"/>
                  <w:color w:val="000000"/>
                  <w:sz w:val="24"/>
                  <w:szCs w:val="24"/>
                  <w:u w:val="none"/>
                  <w:lang w:val="en-US"/>
                </w:rPr>
                <w:t xml:space="preserve"> N Am.</w:t>
              </w:r>
            </w:hyperlink>
            <w:r w:rsidR="00E36B8A" w:rsidRPr="00E36B8A">
              <w:rPr>
                <w:rStyle w:val="-"/>
                <w:rFonts w:ascii="Times New Roman" w:hAnsi="Times New Roman"/>
                <w:color w:val="000000"/>
                <w:sz w:val="24"/>
                <w:szCs w:val="24"/>
                <w:u w:val="none"/>
                <w:lang w:val="en-US"/>
              </w:rPr>
              <w:t> 2016 Jul</w:t>
            </w:r>
            <w:proofErr w:type="gramStart"/>
            <w:r w:rsidR="00E36B8A" w:rsidRPr="00E36B8A">
              <w:rPr>
                <w:rStyle w:val="-"/>
                <w:rFonts w:ascii="Times New Roman" w:hAnsi="Times New Roman"/>
                <w:color w:val="000000"/>
                <w:sz w:val="24"/>
                <w:szCs w:val="24"/>
                <w:u w:val="none"/>
                <w:lang w:val="en-US"/>
              </w:rPr>
              <w:t>;25</w:t>
            </w:r>
            <w:proofErr w:type="gramEnd"/>
            <w:r w:rsidR="00E36B8A" w:rsidRPr="00E36B8A">
              <w:rPr>
                <w:rStyle w:val="-"/>
                <w:rFonts w:ascii="Times New Roman" w:hAnsi="Times New Roman"/>
                <w:color w:val="000000"/>
                <w:sz w:val="24"/>
                <w:szCs w:val="24"/>
                <w:u w:val="none"/>
                <w:lang w:val="en-US"/>
              </w:rPr>
              <w:t xml:space="preserve">(3):503-13. </w:t>
            </w:r>
            <w:proofErr w:type="spellStart"/>
            <w:proofErr w:type="gramStart"/>
            <w:r w:rsidR="00E36B8A" w:rsidRPr="00E36B8A">
              <w:rPr>
                <w:rStyle w:val="-"/>
                <w:rFonts w:ascii="Times New Roman" w:hAnsi="Times New Roman"/>
                <w:color w:val="000000"/>
                <w:sz w:val="24"/>
                <w:szCs w:val="24"/>
                <w:u w:val="none"/>
                <w:lang w:val="en-US"/>
              </w:rPr>
              <w:t>doi</w:t>
            </w:r>
            <w:proofErr w:type="spellEnd"/>
            <w:proofErr w:type="gramEnd"/>
            <w:r w:rsidR="00E36B8A" w:rsidRPr="00E36B8A">
              <w:rPr>
                <w:rStyle w:val="-"/>
                <w:rFonts w:ascii="Times New Roman" w:hAnsi="Times New Roman"/>
                <w:color w:val="000000"/>
                <w:sz w:val="24"/>
                <w:szCs w:val="24"/>
                <w:u w:val="none"/>
                <w:lang w:val="en-US"/>
              </w:rPr>
              <w:t xml:space="preserve">: 10.1016/j.soc.2016.02.005. </w:t>
            </w:r>
            <w:proofErr w:type="spellStart"/>
            <w:r w:rsidR="00E36B8A" w:rsidRPr="00E36B8A">
              <w:rPr>
                <w:rStyle w:val="-"/>
                <w:rFonts w:ascii="Times New Roman" w:hAnsi="Times New Roman"/>
                <w:color w:val="000000"/>
                <w:sz w:val="24"/>
                <w:szCs w:val="24"/>
                <w:u w:val="none"/>
                <w:lang w:val="en-US"/>
              </w:rPr>
              <w:t>Epub</w:t>
            </w:r>
            <w:proofErr w:type="spellEnd"/>
            <w:r w:rsidR="00E36B8A" w:rsidRPr="00E36B8A">
              <w:rPr>
                <w:rStyle w:val="-"/>
                <w:rFonts w:ascii="Times New Roman" w:hAnsi="Times New Roman"/>
                <w:color w:val="000000"/>
                <w:sz w:val="24"/>
                <w:szCs w:val="24"/>
                <w:u w:val="none"/>
                <w:lang w:val="en-US"/>
              </w:rPr>
              <w:t xml:space="preserve"> 2016 Mar 25.</w:t>
            </w:r>
          </w:p>
          <w:p w:rsidR="00FC742E" w:rsidRPr="00F07DE6" w:rsidRDefault="00F07DE6" w:rsidP="00CB59C5">
            <w:pPr>
              <w:shd w:val="clear" w:color="auto" w:fill="FFFFFF"/>
              <w:spacing w:after="0" w:line="240" w:lineRule="auto"/>
              <w:rPr>
                <w:rStyle w:val="-"/>
                <w:rFonts w:ascii="Times New Roman" w:hAnsi="Times New Roman"/>
                <w:color w:val="000000"/>
                <w:sz w:val="24"/>
                <w:szCs w:val="24"/>
                <w:u w:val="none"/>
                <w:lang w:val="en-US"/>
              </w:rPr>
            </w:pPr>
            <w:hyperlink r:id="rId28" w:history="1">
              <w:r w:rsidRPr="00344FC6">
                <w:rPr>
                  <w:rStyle w:val="ad"/>
                  <w:rFonts w:ascii="Times New Roman" w:hAnsi="Times New Roman" w:cs="Times New Roman"/>
                  <w:sz w:val="24"/>
                  <w:szCs w:val="24"/>
                  <w:lang w:val="en-US" w:bidi="ru-RU"/>
                </w:rPr>
                <w:t>http://www.ncbi.nlm.nih.gov/pubmed/272</w:t>
              </w:r>
              <w:r w:rsidRPr="00344FC6">
                <w:rPr>
                  <w:rStyle w:val="ad"/>
                  <w:rFonts w:ascii="Times New Roman" w:hAnsi="Times New Roman" w:cs="Times New Roman"/>
                  <w:sz w:val="24"/>
                  <w:szCs w:val="24"/>
                  <w:lang w:val="en-US" w:bidi="ru-RU"/>
                </w:rPr>
                <w:t>6</w:t>
              </w:r>
              <w:r w:rsidRPr="00344FC6">
                <w:rPr>
                  <w:rStyle w:val="ad"/>
                  <w:rFonts w:ascii="Times New Roman" w:hAnsi="Times New Roman" w:cs="Times New Roman"/>
                  <w:sz w:val="24"/>
                  <w:szCs w:val="24"/>
                  <w:lang w:val="en-US" w:bidi="ru-RU"/>
                </w:rPr>
                <w:t>1912</w:t>
              </w:r>
            </w:hyperlink>
            <w:r w:rsidRPr="00F07DE6">
              <w:rPr>
                <w:rStyle w:val="-"/>
                <w:rFonts w:ascii="Times New Roman" w:hAnsi="Times New Roman"/>
                <w:color w:val="000000"/>
                <w:sz w:val="24"/>
                <w:szCs w:val="24"/>
                <w:u w:val="none"/>
                <w:lang w:val="en-US"/>
              </w:rPr>
              <w:t xml:space="preserve"> </w:t>
            </w:r>
          </w:p>
        </w:tc>
      </w:tr>
      <w:tr w:rsidR="00FC742E" w:rsidRPr="00E36B8A" w:rsidTr="00F07DE6">
        <w:trPr>
          <w:trHeight w:val="158"/>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3</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Описание</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0596" w:rsidRDefault="00E36B8A" w:rsidP="00CB59C5">
            <w:pPr>
              <w:pStyle w:val="ac"/>
              <w:shd w:val="clear" w:color="auto" w:fill="FFFFFF"/>
              <w:spacing w:before="0" w:beforeAutospacing="0" w:after="0" w:afterAutospacing="0"/>
              <w:rPr>
                <w:rStyle w:val="-"/>
                <w:rFonts w:eastAsiaTheme="minorEastAsia"/>
                <w:color w:val="000000"/>
                <w:u w:val="none"/>
              </w:rPr>
            </w:pPr>
            <w:r>
              <w:rPr>
                <w:rStyle w:val="-"/>
                <w:rFonts w:eastAsiaTheme="minorEastAsia"/>
                <w:color w:val="000000"/>
                <w:u w:val="none"/>
              </w:rPr>
              <w:t xml:space="preserve">При сравнительном анализе безопасности и экономической эффективности </w:t>
            </w:r>
            <w:proofErr w:type="spellStart"/>
            <w:r>
              <w:rPr>
                <w:rStyle w:val="-"/>
                <w:rFonts w:eastAsiaTheme="minorEastAsia"/>
                <w:color w:val="000000"/>
                <w:u w:val="none"/>
              </w:rPr>
              <w:t>видеоторакоскопической</w:t>
            </w:r>
            <w:proofErr w:type="spellEnd"/>
            <w:r>
              <w:rPr>
                <w:rStyle w:val="-"/>
                <w:rFonts w:eastAsiaTheme="minorEastAsia"/>
                <w:color w:val="000000"/>
                <w:u w:val="none"/>
              </w:rPr>
              <w:t xml:space="preserve"> </w:t>
            </w:r>
            <w:proofErr w:type="spellStart"/>
            <w:r>
              <w:rPr>
                <w:rStyle w:val="-"/>
                <w:rFonts w:eastAsiaTheme="minorEastAsia"/>
                <w:color w:val="000000"/>
                <w:u w:val="none"/>
              </w:rPr>
              <w:t>лобэктомии</w:t>
            </w:r>
            <w:proofErr w:type="spellEnd"/>
            <w:r>
              <w:rPr>
                <w:rStyle w:val="-"/>
                <w:rFonts w:eastAsiaTheme="minorEastAsia"/>
                <w:color w:val="000000"/>
                <w:u w:val="none"/>
              </w:rPr>
              <w:t xml:space="preserve"> </w:t>
            </w:r>
            <w:r>
              <w:rPr>
                <w:rStyle w:val="-"/>
                <w:rFonts w:eastAsiaTheme="minorEastAsia"/>
                <w:bCs/>
                <w:color w:val="000000"/>
                <w:u w:val="none"/>
              </w:rPr>
              <w:t>(</w:t>
            </w:r>
            <w:r w:rsidRPr="008A701E">
              <w:rPr>
                <w:rStyle w:val="-"/>
                <w:rFonts w:eastAsiaTheme="minorEastAsia"/>
                <w:bCs/>
                <w:color w:val="000000"/>
                <w:u w:val="none"/>
                <w:lang w:val="en-US"/>
              </w:rPr>
              <w:t>VATS</w:t>
            </w:r>
            <w:r>
              <w:rPr>
                <w:rStyle w:val="-"/>
                <w:rFonts w:eastAsiaTheme="minorEastAsia"/>
                <w:bCs/>
                <w:color w:val="000000"/>
                <w:u w:val="none"/>
              </w:rPr>
              <w:t xml:space="preserve">) </w:t>
            </w:r>
            <w:r>
              <w:rPr>
                <w:rStyle w:val="-"/>
                <w:rFonts w:eastAsiaTheme="minorEastAsia"/>
                <w:color w:val="000000"/>
                <w:u w:val="none"/>
              </w:rPr>
              <w:t xml:space="preserve">легкого и традиционной </w:t>
            </w:r>
            <w:proofErr w:type="spellStart"/>
            <w:r>
              <w:rPr>
                <w:rStyle w:val="-"/>
                <w:rFonts w:eastAsiaTheme="minorEastAsia"/>
                <w:color w:val="000000"/>
                <w:u w:val="none"/>
              </w:rPr>
              <w:t>лобэктомии</w:t>
            </w:r>
            <w:proofErr w:type="spellEnd"/>
            <w:r>
              <w:rPr>
                <w:rStyle w:val="-"/>
                <w:rFonts w:eastAsiaTheme="minorEastAsia"/>
                <w:color w:val="000000"/>
                <w:u w:val="none"/>
              </w:rPr>
              <w:t xml:space="preserve"> в лечении </w:t>
            </w:r>
            <w:proofErr w:type="spellStart"/>
            <w:r>
              <w:rPr>
                <w:rStyle w:val="-"/>
                <w:rFonts w:eastAsiaTheme="minorEastAsia"/>
                <w:color w:val="000000"/>
                <w:u w:val="none"/>
              </w:rPr>
              <w:t>немелкоклеточного</w:t>
            </w:r>
            <w:proofErr w:type="spellEnd"/>
            <w:r>
              <w:rPr>
                <w:rStyle w:val="-"/>
                <w:rFonts w:eastAsiaTheme="minorEastAsia"/>
                <w:color w:val="000000"/>
                <w:u w:val="none"/>
              </w:rPr>
              <w:t xml:space="preserve"> рака легкого показал, что</w:t>
            </w:r>
            <w:r w:rsidRPr="00E36B8A">
              <w:rPr>
                <w:rStyle w:val="-"/>
                <w:rFonts w:eastAsiaTheme="minorEastAsia"/>
                <w:bCs/>
                <w:color w:val="000000"/>
                <w:u w:val="none"/>
              </w:rPr>
              <w:t xml:space="preserve"> </w:t>
            </w:r>
            <w:r w:rsidRPr="008A701E">
              <w:rPr>
                <w:rStyle w:val="-"/>
                <w:rFonts w:eastAsiaTheme="minorEastAsia"/>
                <w:bCs/>
                <w:color w:val="000000"/>
                <w:u w:val="none"/>
                <w:lang w:val="en-US"/>
              </w:rPr>
              <w:t>VATS</w:t>
            </w:r>
            <w:r>
              <w:rPr>
                <w:rStyle w:val="-"/>
                <w:rFonts w:eastAsiaTheme="minorEastAsia"/>
                <w:bCs/>
                <w:color w:val="000000"/>
                <w:u w:val="none"/>
              </w:rPr>
              <w:t xml:space="preserve"> является более эффективным и экономически выгодным способом лечения </w:t>
            </w:r>
            <w:proofErr w:type="spellStart"/>
            <w:r>
              <w:rPr>
                <w:rStyle w:val="-"/>
                <w:rFonts w:eastAsiaTheme="minorEastAsia"/>
                <w:bCs/>
                <w:color w:val="000000"/>
                <w:u w:val="none"/>
              </w:rPr>
              <w:t>немелкоклеточного</w:t>
            </w:r>
            <w:proofErr w:type="spellEnd"/>
            <w:r>
              <w:rPr>
                <w:rStyle w:val="-"/>
                <w:rFonts w:eastAsiaTheme="minorEastAsia"/>
                <w:bCs/>
                <w:color w:val="000000"/>
                <w:u w:val="none"/>
              </w:rPr>
              <w:t xml:space="preserve"> рака легкого. Меньшее число </w:t>
            </w:r>
            <w:proofErr w:type="spellStart"/>
            <w:r>
              <w:rPr>
                <w:rStyle w:val="-"/>
                <w:rFonts w:eastAsiaTheme="minorEastAsia"/>
                <w:bCs/>
                <w:color w:val="000000"/>
                <w:u w:val="none"/>
              </w:rPr>
              <w:t>полеоперационных</w:t>
            </w:r>
            <w:proofErr w:type="spellEnd"/>
            <w:r>
              <w:rPr>
                <w:rStyle w:val="-"/>
                <w:rFonts w:eastAsiaTheme="minorEastAsia"/>
                <w:bCs/>
                <w:color w:val="000000"/>
                <w:u w:val="none"/>
              </w:rPr>
              <w:t xml:space="preserve"> осложнений и уменьшение болевого синдрома ведет к укорочению период пребывания в госпитале и снижению расходов на лечение. </w:t>
            </w:r>
          </w:p>
        </w:tc>
      </w:tr>
      <w:tr w:rsidR="00FC742E" w:rsidTr="00F07DE6">
        <w:trPr>
          <w:trHeight w:val="157"/>
        </w:trPr>
        <w:tc>
          <w:tcPr>
            <w:tcW w:w="28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0596" w:rsidRDefault="00FC742E" w:rsidP="00CB59C5">
            <w:pPr>
              <w:pStyle w:val="a0"/>
              <w:spacing w:after="0" w:line="240" w:lineRule="auto"/>
              <w:jc w:val="center"/>
              <w:rPr>
                <w:lang w:val="ru-RU"/>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0596" w:rsidRDefault="00FC742E" w:rsidP="00CB59C5">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CB59C5">
            <w:pPr>
              <w:pStyle w:val="a0"/>
              <w:spacing w:after="0" w:line="240" w:lineRule="auto"/>
              <w:jc w:val="center"/>
              <w:rPr>
                <w:lang w:val="ru-RU"/>
              </w:rPr>
            </w:pPr>
            <w:r w:rsidRPr="00715CA0">
              <w:rPr>
                <w:lang w:val="ru-RU"/>
              </w:rPr>
              <w:t>балл</w:t>
            </w: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3D2B59" w:rsidP="00CB59C5">
            <w:pPr>
              <w:pStyle w:val="a0"/>
              <w:spacing w:after="0" w:line="240" w:lineRule="auto"/>
              <w:jc w:val="center"/>
              <w:rPr>
                <w:lang w:val="ru-RU"/>
              </w:rPr>
            </w:pPr>
            <w:r>
              <w:rPr>
                <w:b/>
                <w:color w:val="000000"/>
                <w:lang w:val="ru-RU"/>
              </w:rPr>
              <w:t>8</w:t>
            </w:r>
          </w:p>
        </w:tc>
      </w:tr>
      <w:tr w:rsidR="00FC742E" w:rsidTr="00F07DE6">
        <w:trPr>
          <w:trHeight w:val="158"/>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CB59C5">
            <w:pPr>
              <w:pStyle w:val="a0"/>
              <w:spacing w:after="0" w:line="240" w:lineRule="auto"/>
              <w:jc w:val="center"/>
              <w:rPr>
                <w:lang w:val="ru-RU"/>
              </w:rPr>
            </w:pPr>
            <w:r w:rsidRPr="00715CA0">
              <w:rPr>
                <w:b/>
                <w:color w:val="000000"/>
                <w:lang w:val="ru-RU"/>
              </w:rPr>
              <w:t>4</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CB59C5">
            <w:pPr>
              <w:pStyle w:val="a0"/>
              <w:spacing w:after="0" w:line="240" w:lineRule="auto"/>
              <w:jc w:val="center"/>
              <w:rPr>
                <w:lang w:val="ru-RU"/>
              </w:rP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CB59C5">
            <w:pPr>
              <w:pStyle w:val="a0"/>
              <w:spacing w:after="0" w:line="240" w:lineRule="auto"/>
              <w:jc w:val="center"/>
              <w:rPr>
                <w:lang w:val="ru-RU"/>
              </w:rPr>
            </w:pPr>
            <w:r w:rsidRPr="00715CA0">
              <w:rPr>
                <w:lang w:val="ru-RU"/>
              </w:rPr>
              <w:t>описание, множитель</w:t>
            </w: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E36B8A" w:rsidP="00CB59C5">
            <w:pPr>
              <w:pStyle w:val="a0"/>
              <w:spacing w:after="0" w:line="240" w:lineRule="auto"/>
              <w:jc w:val="center"/>
              <w:rPr>
                <w:lang w:val="ru-RU"/>
              </w:rPr>
            </w:pPr>
            <w:r>
              <w:rPr>
                <w:lang w:val="ru-RU"/>
              </w:rPr>
              <w:t xml:space="preserve">Пациенты с </w:t>
            </w:r>
            <w:proofErr w:type="spellStart"/>
            <w:r>
              <w:rPr>
                <w:lang w:val="ru-RU"/>
              </w:rPr>
              <w:t>немелкоклеточным</w:t>
            </w:r>
            <w:proofErr w:type="spellEnd"/>
            <w:r>
              <w:rPr>
                <w:lang w:val="ru-RU"/>
              </w:rPr>
              <w:t xml:space="preserve"> раком легкого</w:t>
            </w:r>
            <w:r w:rsidRPr="00624722">
              <w:rPr>
                <w:lang w:val="ru-RU"/>
              </w:rPr>
              <w:t xml:space="preserve">, </w:t>
            </w:r>
            <w:r>
              <w:rPr>
                <w:lang w:val="ru-RU"/>
              </w:rPr>
              <w:t>множитель</w:t>
            </w:r>
            <w:r w:rsidRPr="00624722">
              <w:rPr>
                <w:lang w:val="ru-RU"/>
              </w:rPr>
              <w:t>– 1</w:t>
            </w:r>
          </w:p>
        </w:tc>
      </w:tr>
      <w:tr w:rsidR="00FC742E" w:rsidTr="00F07DE6">
        <w:trPr>
          <w:trHeight w:val="157"/>
        </w:trPr>
        <w:tc>
          <w:tcPr>
            <w:tcW w:w="28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CB59C5">
            <w:pPr>
              <w:pStyle w:val="a0"/>
              <w:spacing w:after="0" w:line="240" w:lineRule="auto"/>
              <w:jc w:val="center"/>
              <w:rPr>
                <w:lang w:val="ru-RU"/>
              </w:rPr>
            </w:pPr>
            <w:r w:rsidRPr="00715CA0">
              <w:rPr>
                <w:lang w:val="ru-RU"/>
              </w:rPr>
              <w:t>балл</w:t>
            </w: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3D2B59" w:rsidP="00CB59C5">
            <w:pPr>
              <w:pStyle w:val="a0"/>
              <w:spacing w:after="0" w:line="240" w:lineRule="auto"/>
              <w:jc w:val="center"/>
              <w:rPr>
                <w:lang w:val="ru-RU"/>
              </w:rPr>
            </w:pPr>
            <w:r>
              <w:rPr>
                <w:lang w:val="ru-RU"/>
              </w:rPr>
              <w:t>8</w:t>
            </w:r>
          </w:p>
        </w:tc>
      </w:tr>
      <w:tr w:rsidR="00FC742E" w:rsidTr="00F07DE6">
        <w:trPr>
          <w:trHeight w:val="158"/>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CB59C5">
            <w:pPr>
              <w:pStyle w:val="a0"/>
              <w:spacing w:after="0" w:line="240" w:lineRule="auto"/>
              <w:jc w:val="center"/>
              <w:rPr>
                <w:lang w:val="ru-RU"/>
              </w:rPr>
            </w:pPr>
            <w:r w:rsidRPr="00715CA0">
              <w:rPr>
                <w:b/>
                <w:color w:val="000000"/>
                <w:lang w:val="ru-RU"/>
              </w:rPr>
              <w:t>5</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715CA0" w:rsidRDefault="00FC742E" w:rsidP="00CB59C5">
            <w:pPr>
              <w:pStyle w:val="a0"/>
              <w:spacing w:after="0" w:line="240" w:lineRule="auto"/>
              <w:jc w:val="center"/>
              <w:rPr>
                <w:lang w:val="ru-RU"/>
              </w:rP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sidRPr="00715CA0">
              <w:rPr>
                <w:lang w:val="ru-RU"/>
              </w:rPr>
              <w:t xml:space="preserve">описание, </w:t>
            </w:r>
            <w:proofErr w:type="spellStart"/>
            <w:r w:rsidRPr="00715CA0">
              <w:rPr>
                <w:lang w:val="ru-RU"/>
              </w:rPr>
              <w:t>мн</w:t>
            </w:r>
            <w:r>
              <w:t>ожитель</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E36B8A" w:rsidP="00CB59C5">
            <w:pPr>
              <w:pStyle w:val="a0"/>
              <w:spacing w:after="0" w:line="240" w:lineRule="auto"/>
              <w:jc w:val="center"/>
              <w:rPr>
                <w:lang w:val="ru-RU"/>
              </w:rPr>
            </w:pPr>
            <w:proofErr w:type="spellStart"/>
            <w:r w:rsidRPr="00A42ED2">
              <w:rPr>
                <w:lang w:val="ru-RU"/>
              </w:rPr>
              <w:t>Торакоскопическая</w:t>
            </w:r>
            <w:proofErr w:type="spellEnd"/>
            <w:r w:rsidRPr="00A42ED2">
              <w:rPr>
                <w:lang w:val="ru-RU"/>
              </w:rPr>
              <w:t xml:space="preserve"> </w:t>
            </w:r>
            <w:proofErr w:type="spellStart"/>
            <w:r w:rsidRPr="00A42ED2">
              <w:rPr>
                <w:lang w:val="ru-RU"/>
              </w:rPr>
              <w:t>лобэктомия</w:t>
            </w:r>
            <w:proofErr w:type="spellEnd"/>
            <w:r w:rsidRPr="00A42ED2">
              <w:rPr>
                <w:lang w:val="ru-RU"/>
              </w:rPr>
              <w:t xml:space="preserve"> легкого </w:t>
            </w:r>
            <w:r>
              <w:t>versus</w:t>
            </w:r>
            <w:r w:rsidRPr="00A42ED2">
              <w:rPr>
                <w:lang w:val="ru-RU"/>
              </w:rPr>
              <w:t xml:space="preserve"> </w:t>
            </w:r>
            <w:proofErr w:type="gramStart"/>
            <w:r w:rsidRPr="00A42ED2">
              <w:rPr>
                <w:lang w:val="ru-RU"/>
              </w:rPr>
              <w:t>открытая</w:t>
            </w:r>
            <w:proofErr w:type="gramEnd"/>
            <w:r w:rsidRPr="00A42ED2">
              <w:rPr>
                <w:lang w:val="ru-RU"/>
              </w:rPr>
              <w:t xml:space="preserve"> </w:t>
            </w:r>
            <w:proofErr w:type="spellStart"/>
            <w:r w:rsidRPr="00A42ED2">
              <w:rPr>
                <w:lang w:val="ru-RU"/>
              </w:rPr>
              <w:t>лобэктомия</w:t>
            </w:r>
            <w:proofErr w:type="spellEnd"/>
            <w:r w:rsidRPr="00A42ED2">
              <w:rPr>
                <w:lang w:val="ru-RU"/>
              </w:rPr>
              <w:t xml:space="preserve"> легкого</w:t>
            </w:r>
            <w:r w:rsidRPr="00AE228A">
              <w:rPr>
                <w:color w:val="323232"/>
                <w:lang w:val="ru-RU"/>
              </w:rPr>
              <w:t>,</w:t>
            </w:r>
            <w:r>
              <w:rPr>
                <w:lang w:val="ru-RU"/>
              </w:rPr>
              <w:t xml:space="preserve"> множитель — 1</w:t>
            </w:r>
          </w:p>
        </w:tc>
      </w:tr>
      <w:tr w:rsidR="00FC742E" w:rsidTr="00F07DE6">
        <w:trPr>
          <w:trHeight w:val="157"/>
        </w:trPr>
        <w:tc>
          <w:tcPr>
            <w:tcW w:w="28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балл</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267A2" w:rsidRDefault="003D2B59" w:rsidP="00CB59C5">
            <w:pPr>
              <w:pStyle w:val="a0"/>
              <w:spacing w:after="0" w:line="240" w:lineRule="auto"/>
              <w:jc w:val="center"/>
              <w:rPr>
                <w:lang w:val="ru-RU"/>
              </w:rPr>
            </w:pPr>
            <w:r>
              <w:rPr>
                <w:lang w:val="ru-RU"/>
              </w:rPr>
              <w:t>8</w:t>
            </w:r>
          </w:p>
        </w:tc>
      </w:tr>
    </w:tbl>
    <w:p w:rsidR="00C61C90" w:rsidRPr="00C61C90" w:rsidRDefault="00C61C90" w:rsidP="00CB59C5">
      <w:pPr>
        <w:pStyle w:val="a0"/>
        <w:spacing w:after="0" w:line="240" w:lineRule="auto"/>
        <w:jc w:val="center"/>
        <w:rPr>
          <w:lang w:val="ru-RU"/>
        </w:rPr>
      </w:pPr>
    </w:p>
    <w:tbl>
      <w:tblPr>
        <w:tblW w:w="9639"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284"/>
        <w:gridCol w:w="1276"/>
        <w:gridCol w:w="1417"/>
        <w:gridCol w:w="6662"/>
      </w:tblGrid>
      <w:tr w:rsidR="00FC742E" w:rsidTr="00F07DE6">
        <w:tc>
          <w:tcPr>
            <w:tcW w:w="2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
        </w:tc>
        <w:tc>
          <w:tcPr>
            <w:tcW w:w="269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1</w:t>
            </w: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2</w:t>
            </w:r>
          </w:p>
        </w:tc>
      </w:tr>
      <w:tr w:rsidR="00FC742E" w:rsidTr="00F07DE6">
        <w:tc>
          <w:tcPr>
            <w:tcW w:w="2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1</w:t>
            </w:r>
          </w:p>
        </w:tc>
        <w:tc>
          <w:tcPr>
            <w:tcW w:w="269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t>2</w:t>
            </w:r>
          </w:p>
        </w:tc>
      </w:tr>
      <w:tr w:rsidR="00FC742E" w:rsidRPr="00E14A1B" w:rsidTr="00F07DE6">
        <w:tc>
          <w:tcPr>
            <w:tcW w:w="28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2</w:t>
            </w:r>
          </w:p>
        </w:tc>
        <w:tc>
          <w:tcPr>
            <w:tcW w:w="269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r w:rsidRPr="00FC742E">
              <w:rPr>
                <w:lang w:val="ru-RU"/>
              </w:rPr>
              <w:t>Название исследования, авторы, год публикации, ссылка на источник</w:t>
            </w:r>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C61C90" w:rsidRPr="00BD339F" w:rsidRDefault="00916012" w:rsidP="00CB59C5">
            <w:pPr>
              <w:shd w:val="clear" w:color="auto" w:fill="FFFFFF"/>
              <w:spacing w:after="0" w:line="240" w:lineRule="auto"/>
              <w:rPr>
                <w:rStyle w:val="-"/>
                <w:rFonts w:ascii="Times New Roman" w:hAnsi="Times New Roman"/>
                <w:color w:val="000000"/>
                <w:sz w:val="24"/>
                <w:szCs w:val="24"/>
                <w:u w:val="none"/>
                <w:lang w:val="en-US"/>
              </w:rPr>
            </w:pPr>
            <w:hyperlink r:id="rId29" w:history="1">
              <w:proofErr w:type="spellStart"/>
              <w:r w:rsidR="00C61C90" w:rsidRPr="00BD339F">
                <w:rPr>
                  <w:rStyle w:val="-"/>
                  <w:rFonts w:ascii="Times New Roman" w:hAnsi="Times New Roman"/>
                  <w:color w:val="000000"/>
                  <w:sz w:val="24"/>
                  <w:szCs w:val="24"/>
                  <w:u w:val="none"/>
                  <w:lang w:val="en-US"/>
                </w:rPr>
                <w:t>Jawitz</w:t>
              </w:r>
              <w:proofErr w:type="spellEnd"/>
              <w:r w:rsidR="00C61C90" w:rsidRPr="00BD339F">
                <w:rPr>
                  <w:rStyle w:val="-"/>
                  <w:rFonts w:ascii="Times New Roman" w:hAnsi="Times New Roman"/>
                  <w:color w:val="000000"/>
                  <w:sz w:val="24"/>
                  <w:szCs w:val="24"/>
                  <w:u w:val="none"/>
                  <w:lang w:val="en-US"/>
                </w:rPr>
                <w:t xml:space="preserve"> OK</w:t>
              </w:r>
            </w:hyperlink>
            <w:r w:rsidR="00C61C90" w:rsidRPr="00BD339F">
              <w:rPr>
                <w:rStyle w:val="-"/>
                <w:rFonts w:ascii="Times New Roman" w:hAnsi="Times New Roman"/>
                <w:color w:val="000000"/>
                <w:sz w:val="24"/>
                <w:szCs w:val="24"/>
                <w:u w:val="none"/>
                <w:lang w:val="en-US"/>
              </w:rPr>
              <w:t>, </w:t>
            </w:r>
            <w:hyperlink r:id="rId30" w:history="1">
              <w:r w:rsidR="00C61C90" w:rsidRPr="00BD339F">
                <w:rPr>
                  <w:rStyle w:val="-"/>
                  <w:rFonts w:ascii="Times New Roman" w:hAnsi="Times New Roman"/>
                  <w:color w:val="000000"/>
                  <w:sz w:val="24"/>
                  <w:szCs w:val="24"/>
                  <w:u w:val="none"/>
                  <w:lang w:val="en-US"/>
                </w:rPr>
                <w:t>Wang Z</w:t>
              </w:r>
            </w:hyperlink>
            <w:r w:rsidR="00C61C90" w:rsidRPr="00BD339F">
              <w:rPr>
                <w:rStyle w:val="-"/>
                <w:rFonts w:ascii="Times New Roman" w:hAnsi="Times New Roman"/>
                <w:color w:val="000000"/>
                <w:sz w:val="24"/>
                <w:szCs w:val="24"/>
                <w:u w:val="none"/>
                <w:lang w:val="en-US"/>
              </w:rPr>
              <w:t>, </w:t>
            </w:r>
            <w:proofErr w:type="spellStart"/>
            <w:r w:rsidR="00C61C90" w:rsidRPr="00BD339F">
              <w:rPr>
                <w:rStyle w:val="-"/>
                <w:rFonts w:ascii="Times New Roman" w:hAnsi="Times New Roman"/>
                <w:color w:val="000000"/>
                <w:sz w:val="24"/>
                <w:szCs w:val="24"/>
                <w:u w:val="none"/>
                <w:lang w:val="en-US"/>
              </w:rPr>
              <w:fldChar w:fldCharType="begin"/>
            </w:r>
            <w:r w:rsidR="00C61C90" w:rsidRPr="00BD339F">
              <w:rPr>
                <w:rStyle w:val="-"/>
                <w:rFonts w:ascii="Times New Roman" w:hAnsi="Times New Roman"/>
                <w:color w:val="000000"/>
                <w:sz w:val="24"/>
                <w:szCs w:val="24"/>
                <w:u w:val="none"/>
                <w:lang w:val="en-US"/>
              </w:rPr>
              <w:instrText xml:space="preserve"> HYPERLINK "http://www.ncbi.nlm.nih.gov/pubmed/?term=Boffa%20DJ%5BAuthor%5D&amp;cauthor=true&amp;cauthor_uid=27458143" </w:instrText>
            </w:r>
            <w:r w:rsidR="00C61C90" w:rsidRPr="00BD339F">
              <w:rPr>
                <w:rStyle w:val="-"/>
                <w:rFonts w:ascii="Times New Roman" w:hAnsi="Times New Roman"/>
                <w:color w:val="000000"/>
                <w:sz w:val="24"/>
                <w:szCs w:val="24"/>
                <w:u w:val="none"/>
                <w:lang w:val="en-US"/>
              </w:rPr>
              <w:fldChar w:fldCharType="separate"/>
            </w:r>
            <w:r w:rsidR="00C61C90" w:rsidRPr="00BD339F">
              <w:rPr>
                <w:rStyle w:val="-"/>
                <w:rFonts w:ascii="Times New Roman" w:hAnsi="Times New Roman"/>
                <w:color w:val="000000"/>
                <w:sz w:val="24"/>
                <w:szCs w:val="24"/>
                <w:u w:val="none"/>
                <w:lang w:val="en-US"/>
              </w:rPr>
              <w:t>Boffa</w:t>
            </w:r>
            <w:proofErr w:type="spellEnd"/>
            <w:r w:rsidR="00C61C90" w:rsidRPr="00BD339F">
              <w:rPr>
                <w:rStyle w:val="-"/>
                <w:rFonts w:ascii="Times New Roman" w:hAnsi="Times New Roman"/>
                <w:color w:val="000000"/>
                <w:sz w:val="24"/>
                <w:szCs w:val="24"/>
                <w:u w:val="none"/>
                <w:lang w:val="en-US"/>
              </w:rPr>
              <w:t xml:space="preserve"> DJ</w:t>
            </w:r>
            <w:r w:rsidR="00C61C90" w:rsidRPr="00BD339F">
              <w:rPr>
                <w:rStyle w:val="-"/>
                <w:rFonts w:ascii="Times New Roman" w:hAnsi="Times New Roman"/>
                <w:color w:val="000000"/>
                <w:sz w:val="24"/>
                <w:szCs w:val="24"/>
                <w:u w:val="none"/>
                <w:lang w:val="en-US"/>
              </w:rPr>
              <w:fldChar w:fldCharType="end"/>
            </w:r>
            <w:r w:rsidR="00C61C90" w:rsidRPr="00BD339F">
              <w:rPr>
                <w:rStyle w:val="-"/>
                <w:rFonts w:ascii="Times New Roman" w:hAnsi="Times New Roman"/>
                <w:color w:val="000000"/>
                <w:sz w:val="24"/>
                <w:szCs w:val="24"/>
                <w:u w:val="none"/>
                <w:lang w:val="en-US"/>
              </w:rPr>
              <w:t>, </w:t>
            </w:r>
            <w:proofErr w:type="spellStart"/>
            <w:r w:rsidR="00C61C90" w:rsidRPr="00BD339F">
              <w:rPr>
                <w:rStyle w:val="-"/>
                <w:rFonts w:ascii="Times New Roman" w:hAnsi="Times New Roman"/>
                <w:color w:val="000000"/>
                <w:sz w:val="24"/>
                <w:szCs w:val="24"/>
                <w:u w:val="none"/>
                <w:lang w:val="en-US"/>
              </w:rPr>
              <w:fldChar w:fldCharType="begin"/>
            </w:r>
            <w:r w:rsidR="00C61C90" w:rsidRPr="00BD339F">
              <w:rPr>
                <w:rStyle w:val="-"/>
                <w:rFonts w:ascii="Times New Roman" w:hAnsi="Times New Roman"/>
                <w:color w:val="000000"/>
                <w:sz w:val="24"/>
                <w:szCs w:val="24"/>
                <w:u w:val="none"/>
                <w:lang w:val="en-US"/>
              </w:rPr>
              <w:instrText xml:space="preserve"> HYPERLINK "http://www.ncbi.nlm.nih.gov/pubmed/?term=Detterbeck%20FC%5BAuthor%5D&amp;cauthor=true&amp;cauthor_uid=27458143" </w:instrText>
            </w:r>
            <w:r w:rsidR="00C61C90" w:rsidRPr="00BD339F">
              <w:rPr>
                <w:rStyle w:val="-"/>
                <w:rFonts w:ascii="Times New Roman" w:hAnsi="Times New Roman"/>
                <w:color w:val="000000"/>
                <w:sz w:val="24"/>
                <w:szCs w:val="24"/>
                <w:u w:val="none"/>
                <w:lang w:val="en-US"/>
              </w:rPr>
              <w:fldChar w:fldCharType="separate"/>
            </w:r>
            <w:r w:rsidR="00C61C90" w:rsidRPr="00BD339F">
              <w:rPr>
                <w:rStyle w:val="-"/>
                <w:rFonts w:ascii="Times New Roman" w:hAnsi="Times New Roman"/>
                <w:color w:val="000000"/>
                <w:sz w:val="24"/>
                <w:szCs w:val="24"/>
                <w:u w:val="none"/>
                <w:lang w:val="en-US"/>
              </w:rPr>
              <w:t>Detterbeck</w:t>
            </w:r>
            <w:proofErr w:type="spellEnd"/>
            <w:r w:rsidR="00C61C90" w:rsidRPr="00BD339F">
              <w:rPr>
                <w:rStyle w:val="-"/>
                <w:rFonts w:ascii="Times New Roman" w:hAnsi="Times New Roman"/>
                <w:color w:val="000000"/>
                <w:sz w:val="24"/>
                <w:szCs w:val="24"/>
                <w:u w:val="none"/>
                <w:lang w:val="en-US"/>
              </w:rPr>
              <w:t xml:space="preserve"> FC</w:t>
            </w:r>
            <w:r w:rsidR="00C61C90" w:rsidRPr="00BD339F">
              <w:rPr>
                <w:rStyle w:val="-"/>
                <w:rFonts w:ascii="Times New Roman" w:hAnsi="Times New Roman"/>
                <w:color w:val="000000"/>
                <w:sz w:val="24"/>
                <w:szCs w:val="24"/>
                <w:u w:val="none"/>
                <w:lang w:val="en-US"/>
              </w:rPr>
              <w:fldChar w:fldCharType="end"/>
            </w:r>
            <w:r w:rsidR="00C61C90" w:rsidRPr="00BD339F">
              <w:rPr>
                <w:rStyle w:val="-"/>
                <w:rFonts w:ascii="Times New Roman" w:hAnsi="Times New Roman"/>
                <w:color w:val="000000"/>
                <w:sz w:val="24"/>
                <w:szCs w:val="24"/>
                <w:u w:val="none"/>
                <w:lang w:val="en-US"/>
              </w:rPr>
              <w:t>, </w:t>
            </w:r>
            <w:proofErr w:type="spellStart"/>
            <w:r w:rsidR="00C61C90">
              <w:fldChar w:fldCharType="begin"/>
            </w:r>
            <w:r w:rsidR="00C61C90" w:rsidRPr="00A579F3">
              <w:rPr>
                <w:lang w:val="en-US"/>
              </w:rPr>
              <w:instrText xml:space="preserve"> HYPERLINK "http://www.ncbi.nlm.nih.gov/pubmed/?term=Blasberg%20JD%5BAuthor%5D&amp;cauthor=true&amp;cauthor_uid=27458143" </w:instrText>
            </w:r>
            <w:r w:rsidR="00C61C90">
              <w:fldChar w:fldCharType="separate"/>
            </w:r>
            <w:r w:rsidR="00C61C90" w:rsidRPr="00BD339F">
              <w:rPr>
                <w:rStyle w:val="-"/>
                <w:rFonts w:ascii="Times New Roman" w:hAnsi="Times New Roman"/>
                <w:color w:val="000000"/>
                <w:sz w:val="24"/>
                <w:szCs w:val="24"/>
                <w:u w:val="none"/>
                <w:lang w:val="en-US"/>
              </w:rPr>
              <w:t>Blasberg</w:t>
            </w:r>
            <w:proofErr w:type="spellEnd"/>
            <w:r w:rsidR="00C61C90" w:rsidRPr="00BD339F">
              <w:rPr>
                <w:rStyle w:val="-"/>
                <w:rFonts w:ascii="Times New Roman" w:hAnsi="Times New Roman"/>
                <w:color w:val="000000"/>
                <w:sz w:val="24"/>
                <w:szCs w:val="24"/>
                <w:u w:val="none"/>
                <w:lang w:val="en-US"/>
              </w:rPr>
              <w:t xml:space="preserve"> JD</w:t>
            </w:r>
            <w:r w:rsidR="00C61C90">
              <w:rPr>
                <w:rStyle w:val="-"/>
                <w:rFonts w:ascii="Times New Roman" w:hAnsi="Times New Roman"/>
                <w:color w:val="000000"/>
                <w:sz w:val="24"/>
                <w:szCs w:val="24"/>
                <w:u w:val="none"/>
                <w:lang w:val="en-US"/>
              </w:rPr>
              <w:fldChar w:fldCharType="end"/>
            </w:r>
            <w:r w:rsidR="00C61C90" w:rsidRPr="00BD339F">
              <w:rPr>
                <w:rStyle w:val="-"/>
                <w:rFonts w:ascii="Times New Roman" w:hAnsi="Times New Roman"/>
                <w:color w:val="000000"/>
                <w:sz w:val="24"/>
                <w:szCs w:val="24"/>
                <w:u w:val="none"/>
                <w:lang w:val="en-US"/>
              </w:rPr>
              <w:t>, </w:t>
            </w:r>
            <w:hyperlink r:id="rId31" w:history="1">
              <w:r w:rsidR="00C61C90" w:rsidRPr="00BD339F">
                <w:rPr>
                  <w:rStyle w:val="-"/>
                  <w:rFonts w:ascii="Times New Roman" w:hAnsi="Times New Roman"/>
                  <w:color w:val="000000"/>
                  <w:sz w:val="24"/>
                  <w:szCs w:val="24"/>
                  <w:u w:val="none"/>
                  <w:lang w:val="en-US"/>
                </w:rPr>
                <w:t>Kim AW</w:t>
              </w:r>
            </w:hyperlink>
            <w:r w:rsidR="00C61C90" w:rsidRPr="00BD339F">
              <w:rPr>
                <w:rStyle w:val="-"/>
                <w:rFonts w:ascii="Times New Roman" w:hAnsi="Times New Roman"/>
                <w:color w:val="000000"/>
                <w:sz w:val="24"/>
                <w:szCs w:val="24"/>
                <w:u w:val="none"/>
                <w:lang w:val="en-US"/>
              </w:rPr>
              <w:t>.</w:t>
            </w:r>
            <w:r w:rsidR="00C61C90" w:rsidRPr="00BD339F">
              <w:rPr>
                <w:rStyle w:val="-"/>
                <w:rFonts w:ascii="Times New Roman" w:hAnsi="Times New Roman"/>
                <w:b/>
                <w:bCs/>
                <w:color w:val="000000"/>
                <w:sz w:val="24"/>
                <w:szCs w:val="24"/>
                <w:u w:val="none"/>
                <w:lang w:val="en-US"/>
              </w:rPr>
              <w:t xml:space="preserve"> </w:t>
            </w:r>
            <w:r w:rsidR="00C61C90" w:rsidRPr="00BD339F">
              <w:rPr>
                <w:rStyle w:val="-"/>
                <w:rFonts w:ascii="Times New Roman" w:hAnsi="Times New Roman"/>
                <w:bCs/>
                <w:color w:val="000000"/>
                <w:sz w:val="24"/>
                <w:szCs w:val="24"/>
                <w:u w:val="none"/>
                <w:lang w:val="en-US"/>
              </w:rPr>
              <w:t>The differential impact of preoperative comorbidity on perioperative outcomes following </w:t>
            </w:r>
            <w:proofErr w:type="spellStart"/>
            <w:r w:rsidR="00C61C90" w:rsidRPr="00BD339F">
              <w:rPr>
                <w:rStyle w:val="-"/>
                <w:rFonts w:ascii="Times New Roman" w:hAnsi="Times New Roman"/>
                <w:bCs/>
                <w:color w:val="000000"/>
                <w:sz w:val="24"/>
                <w:szCs w:val="24"/>
                <w:u w:val="none"/>
                <w:lang w:val="en-US"/>
              </w:rPr>
              <w:t>thoracoscopic</w:t>
            </w:r>
            <w:proofErr w:type="spellEnd"/>
            <w:r w:rsidR="00C61C90" w:rsidRPr="00BD339F">
              <w:rPr>
                <w:rStyle w:val="-"/>
                <w:rFonts w:ascii="Times New Roman" w:hAnsi="Times New Roman"/>
                <w:bCs/>
                <w:color w:val="000000"/>
                <w:sz w:val="24"/>
                <w:szCs w:val="24"/>
                <w:u w:val="none"/>
                <w:lang w:val="en-US"/>
              </w:rPr>
              <w:t> and open lobectomies</w:t>
            </w:r>
            <w:r w:rsidR="00C61C90">
              <w:rPr>
                <w:rStyle w:val="-"/>
                <w:rFonts w:ascii="Times New Roman" w:hAnsi="Times New Roman"/>
                <w:b/>
                <w:bCs/>
                <w:color w:val="000000"/>
                <w:sz w:val="24"/>
                <w:szCs w:val="24"/>
                <w:u w:val="none"/>
                <w:lang w:val="en-US"/>
              </w:rPr>
              <w:t xml:space="preserve"> // </w:t>
            </w:r>
            <w:hyperlink r:id="rId32" w:tooltip="European journal of cardio-thoracic surgery : official journal of the European Association for Cardio-thoracic Surgery." w:history="1">
              <w:proofErr w:type="spellStart"/>
              <w:r w:rsidR="00C61C90" w:rsidRPr="00BD339F">
                <w:rPr>
                  <w:rStyle w:val="-"/>
                  <w:rFonts w:ascii="Times New Roman" w:hAnsi="Times New Roman"/>
                  <w:color w:val="000000"/>
                  <w:sz w:val="24"/>
                  <w:szCs w:val="24"/>
                  <w:u w:val="none"/>
                  <w:lang w:val="en-US"/>
                </w:rPr>
                <w:t>Eur</w:t>
              </w:r>
              <w:proofErr w:type="spellEnd"/>
              <w:r w:rsidR="00C61C90" w:rsidRPr="00BD339F">
                <w:rPr>
                  <w:rStyle w:val="-"/>
                  <w:rFonts w:ascii="Times New Roman" w:hAnsi="Times New Roman"/>
                  <w:color w:val="000000"/>
                  <w:sz w:val="24"/>
                  <w:szCs w:val="24"/>
                  <w:u w:val="none"/>
                  <w:lang w:val="en-US"/>
                </w:rPr>
                <w:t xml:space="preserve"> J </w:t>
              </w:r>
              <w:proofErr w:type="spellStart"/>
              <w:r w:rsidR="00C61C90" w:rsidRPr="00BD339F">
                <w:rPr>
                  <w:rStyle w:val="-"/>
                  <w:rFonts w:ascii="Times New Roman" w:hAnsi="Times New Roman"/>
                  <w:color w:val="000000"/>
                  <w:sz w:val="24"/>
                  <w:szCs w:val="24"/>
                  <w:u w:val="none"/>
                  <w:lang w:val="en-US"/>
                </w:rPr>
                <w:t>Cardiothorac</w:t>
              </w:r>
              <w:proofErr w:type="spellEnd"/>
              <w:r w:rsidR="00C61C90" w:rsidRPr="00BD339F">
                <w:rPr>
                  <w:rStyle w:val="-"/>
                  <w:rFonts w:ascii="Times New Roman" w:hAnsi="Times New Roman"/>
                  <w:color w:val="000000"/>
                  <w:sz w:val="24"/>
                  <w:szCs w:val="24"/>
                  <w:u w:val="none"/>
                  <w:lang w:val="en-US"/>
                </w:rPr>
                <w:t xml:space="preserve"> Surg.</w:t>
              </w:r>
            </w:hyperlink>
            <w:r w:rsidR="00C61C90" w:rsidRPr="00BD339F">
              <w:rPr>
                <w:rStyle w:val="-"/>
                <w:rFonts w:ascii="Times New Roman" w:hAnsi="Times New Roman"/>
                <w:color w:val="000000"/>
                <w:sz w:val="24"/>
                <w:szCs w:val="24"/>
                <w:u w:val="none"/>
                <w:lang w:val="en-US"/>
              </w:rPr>
              <w:t xml:space="preserve"> 2016 Jul 25. </w:t>
            </w:r>
            <w:proofErr w:type="spellStart"/>
            <w:proofErr w:type="gramStart"/>
            <w:r w:rsidR="00C61C90" w:rsidRPr="00BD339F">
              <w:rPr>
                <w:rStyle w:val="-"/>
                <w:rFonts w:ascii="Times New Roman" w:hAnsi="Times New Roman"/>
                <w:color w:val="000000"/>
                <w:sz w:val="24"/>
                <w:szCs w:val="24"/>
                <w:u w:val="none"/>
                <w:lang w:val="en-US"/>
              </w:rPr>
              <w:t>pii</w:t>
            </w:r>
            <w:proofErr w:type="spellEnd"/>
            <w:proofErr w:type="gramEnd"/>
            <w:r w:rsidR="00C61C90" w:rsidRPr="00BD339F">
              <w:rPr>
                <w:rStyle w:val="-"/>
                <w:rFonts w:ascii="Times New Roman" w:hAnsi="Times New Roman"/>
                <w:color w:val="000000"/>
                <w:sz w:val="24"/>
                <w:szCs w:val="24"/>
                <w:u w:val="none"/>
                <w:lang w:val="en-US"/>
              </w:rPr>
              <w:t xml:space="preserve">: ezw239. </w:t>
            </w:r>
          </w:p>
          <w:p w:rsidR="00FC742E" w:rsidRPr="00F07DE6" w:rsidRDefault="00F07DE6" w:rsidP="00CB59C5">
            <w:pPr>
              <w:shd w:val="clear" w:color="auto" w:fill="FFFFFF"/>
              <w:spacing w:after="0" w:line="240" w:lineRule="auto"/>
              <w:rPr>
                <w:lang w:val="en-US"/>
              </w:rPr>
            </w:pPr>
            <w:hyperlink r:id="rId33" w:history="1">
              <w:r w:rsidRPr="00344FC6">
                <w:rPr>
                  <w:rStyle w:val="ad"/>
                  <w:rFonts w:ascii="Times New Roman" w:hAnsi="Times New Roman" w:cs="Times New Roman"/>
                  <w:sz w:val="24"/>
                  <w:szCs w:val="24"/>
                  <w:lang w:val="en-US" w:bidi="ru-RU"/>
                </w:rPr>
                <w:t>http://www.ncbi.nlm.nih.gov/pu</w:t>
              </w:r>
              <w:r w:rsidRPr="00344FC6">
                <w:rPr>
                  <w:rStyle w:val="ad"/>
                  <w:rFonts w:ascii="Times New Roman" w:hAnsi="Times New Roman" w:cs="Times New Roman"/>
                  <w:sz w:val="24"/>
                  <w:szCs w:val="24"/>
                  <w:lang w:val="en-US" w:bidi="ru-RU"/>
                </w:rPr>
                <w:t>b</w:t>
              </w:r>
              <w:r w:rsidRPr="00344FC6">
                <w:rPr>
                  <w:rStyle w:val="ad"/>
                  <w:rFonts w:ascii="Times New Roman" w:hAnsi="Times New Roman" w:cs="Times New Roman"/>
                  <w:sz w:val="24"/>
                  <w:szCs w:val="24"/>
                  <w:lang w:val="en-US" w:bidi="ru-RU"/>
                </w:rPr>
                <w:t>med/27458143</w:t>
              </w:r>
            </w:hyperlink>
            <w:r w:rsidRPr="00F07DE6">
              <w:rPr>
                <w:rStyle w:val="-"/>
                <w:rFonts w:ascii="Times New Roman" w:hAnsi="Times New Roman"/>
                <w:color w:val="000000"/>
                <w:sz w:val="24"/>
                <w:szCs w:val="24"/>
                <w:u w:val="none"/>
                <w:lang w:val="en-US"/>
              </w:rPr>
              <w:t xml:space="preserve"> </w:t>
            </w:r>
          </w:p>
        </w:tc>
      </w:tr>
      <w:tr w:rsidR="00FC742E" w:rsidTr="00F07DE6">
        <w:trPr>
          <w:trHeight w:val="158"/>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3</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Описание</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EB32B4" w:rsidRDefault="00C61C90" w:rsidP="00CB59C5">
            <w:pPr>
              <w:pStyle w:val="ac"/>
              <w:shd w:val="clear" w:color="auto" w:fill="FFFFFF"/>
              <w:spacing w:before="0" w:beforeAutospacing="0" w:after="0" w:afterAutospacing="0"/>
              <w:jc w:val="both"/>
            </w:pPr>
            <w:proofErr w:type="spellStart"/>
            <w:r>
              <w:rPr>
                <w:rStyle w:val="-"/>
                <w:rFonts w:eastAsiaTheme="minorEastAsia"/>
                <w:bCs/>
                <w:color w:val="000000"/>
                <w:u w:val="none"/>
              </w:rPr>
              <w:t>Видеоторакоскопическая</w:t>
            </w:r>
            <w:proofErr w:type="spellEnd"/>
            <w:r w:rsidRPr="00BD339F">
              <w:rPr>
                <w:rStyle w:val="-"/>
                <w:rFonts w:eastAsiaTheme="minorEastAsia"/>
                <w:bCs/>
                <w:color w:val="000000"/>
                <w:u w:val="none"/>
              </w:rPr>
              <w:t xml:space="preserve"> </w:t>
            </w:r>
            <w:r>
              <w:rPr>
                <w:rStyle w:val="-"/>
                <w:rFonts w:eastAsiaTheme="minorEastAsia"/>
                <w:bCs/>
                <w:color w:val="000000"/>
                <w:u w:val="none"/>
              </w:rPr>
              <w:t>хирургия</w:t>
            </w:r>
            <w:r w:rsidRPr="00BD339F">
              <w:rPr>
                <w:rStyle w:val="-"/>
                <w:rFonts w:eastAsiaTheme="minorEastAsia"/>
                <w:bCs/>
                <w:color w:val="000000"/>
                <w:u w:val="none"/>
              </w:rPr>
              <w:t xml:space="preserve"> </w:t>
            </w:r>
            <w:r>
              <w:rPr>
                <w:rStyle w:val="-"/>
                <w:rFonts w:eastAsiaTheme="minorEastAsia"/>
                <w:bCs/>
                <w:color w:val="000000"/>
                <w:u w:val="none"/>
              </w:rPr>
              <w:t>становится</w:t>
            </w:r>
            <w:r w:rsidRPr="00BD339F">
              <w:rPr>
                <w:rStyle w:val="-"/>
                <w:rFonts w:eastAsiaTheme="minorEastAsia"/>
                <w:bCs/>
                <w:color w:val="000000"/>
                <w:u w:val="none"/>
              </w:rPr>
              <w:t xml:space="preserve"> </w:t>
            </w:r>
            <w:r>
              <w:rPr>
                <w:rStyle w:val="-"/>
                <w:rFonts w:eastAsiaTheme="minorEastAsia"/>
                <w:bCs/>
                <w:color w:val="000000"/>
                <w:u w:val="none"/>
              </w:rPr>
              <w:t>стандартом</w:t>
            </w:r>
            <w:r w:rsidRPr="00BD339F">
              <w:rPr>
                <w:rStyle w:val="-"/>
                <w:rFonts w:eastAsiaTheme="minorEastAsia"/>
                <w:bCs/>
                <w:color w:val="000000"/>
                <w:u w:val="none"/>
              </w:rPr>
              <w:t xml:space="preserve"> </w:t>
            </w:r>
            <w:r>
              <w:rPr>
                <w:rStyle w:val="-"/>
                <w:rFonts w:eastAsiaTheme="minorEastAsia"/>
                <w:bCs/>
                <w:color w:val="000000"/>
                <w:u w:val="none"/>
              </w:rPr>
              <w:t>для</w:t>
            </w:r>
            <w:r w:rsidRPr="00BD339F">
              <w:rPr>
                <w:rStyle w:val="-"/>
                <w:rFonts w:eastAsiaTheme="minorEastAsia"/>
                <w:bCs/>
                <w:color w:val="000000"/>
                <w:u w:val="none"/>
              </w:rPr>
              <w:t xml:space="preserve"> </w:t>
            </w:r>
            <w:r>
              <w:rPr>
                <w:rStyle w:val="-"/>
                <w:rFonts w:eastAsiaTheme="minorEastAsia"/>
                <w:bCs/>
                <w:color w:val="000000"/>
                <w:u w:val="none"/>
              </w:rPr>
              <w:t>пациентов</w:t>
            </w:r>
            <w:r w:rsidRPr="00BD339F">
              <w:rPr>
                <w:rStyle w:val="-"/>
                <w:rFonts w:eastAsiaTheme="minorEastAsia"/>
                <w:bCs/>
                <w:color w:val="000000"/>
                <w:u w:val="none"/>
              </w:rPr>
              <w:t xml:space="preserve"> </w:t>
            </w:r>
            <w:r>
              <w:rPr>
                <w:rStyle w:val="-"/>
                <w:rFonts w:eastAsiaTheme="minorEastAsia"/>
                <w:bCs/>
                <w:color w:val="000000"/>
                <w:u w:val="none"/>
              </w:rPr>
              <w:t>с</w:t>
            </w:r>
            <w:r w:rsidRPr="00BD339F">
              <w:rPr>
                <w:rStyle w:val="-"/>
                <w:rFonts w:eastAsiaTheme="minorEastAsia"/>
                <w:bCs/>
                <w:color w:val="000000"/>
                <w:u w:val="none"/>
              </w:rPr>
              <w:t xml:space="preserve"> </w:t>
            </w:r>
            <w:r>
              <w:rPr>
                <w:rStyle w:val="-"/>
                <w:rFonts w:eastAsiaTheme="minorEastAsia"/>
                <w:bCs/>
                <w:color w:val="000000"/>
                <w:u w:val="none"/>
              </w:rPr>
              <w:t>ранней</w:t>
            </w:r>
            <w:r w:rsidRPr="00BD339F">
              <w:rPr>
                <w:rStyle w:val="-"/>
                <w:rFonts w:eastAsiaTheme="minorEastAsia"/>
                <w:bCs/>
                <w:color w:val="000000"/>
                <w:u w:val="none"/>
              </w:rPr>
              <w:t xml:space="preserve"> </w:t>
            </w:r>
            <w:r>
              <w:rPr>
                <w:rStyle w:val="-"/>
                <w:rFonts w:eastAsiaTheme="minorEastAsia"/>
                <w:bCs/>
                <w:color w:val="000000"/>
                <w:u w:val="none"/>
              </w:rPr>
              <w:t>стадией</w:t>
            </w:r>
            <w:r w:rsidRPr="00BD339F">
              <w:rPr>
                <w:rStyle w:val="-"/>
                <w:rFonts w:eastAsiaTheme="minorEastAsia"/>
                <w:bCs/>
                <w:color w:val="000000"/>
                <w:u w:val="none"/>
              </w:rPr>
              <w:t xml:space="preserve"> </w:t>
            </w:r>
            <w:proofErr w:type="spellStart"/>
            <w:r>
              <w:rPr>
                <w:rStyle w:val="-"/>
                <w:rFonts w:eastAsiaTheme="minorEastAsia"/>
                <w:bCs/>
                <w:color w:val="000000"/>
                <w:u w:val="none"/>
              </w:rPr>
              <w:t>немелкоклеточного</w:t>
            </w:r>
            <w:proofErr w:type="spellEnd"/>
            <w:r w:rsidRPr="00BD339F">
              <w:rPr>
                <w:rStyle w:val="-"/>
                <w:rFonts w:eastAsiaTheme="minorEastAsia"/>
                <w:bCs/>
                <w:color w:val="000000"/>
                <w:u w:val="none"/>
              </w:rPr>
              <w:t xml:space="preserve"> </w:t>
            </w:r>
            <w:r>
              <w:rPr>
                <w:rStyle w:val="-"/>
                <w:rFonts w:eastAsiaTheme="minorEastAsia"/>
                <w:bCs/>
                <w:color w:val="000000"/>
                <w:u w:val="none"/>
              </w:rPr>
              <w:t>рака</w:t>
            </w:r>
            <w:r w:rsidRPr="00BD339F">
              <w:rPr>
                <w:rStyle w:val="-"/>
                <w:rFonts w:eastAsiaTheme="minorEastAsia"/>
                <w:bCs/>
                <w:color w:val="000000"/>
                <w:u w:val="none"/>
              </w:rPr>
              <w:t xml:space="preserve"> </w:t>
            </w:r>
            <w:r>
              <w:rPr>
                <w:rStyle w:val="-"/>
                <w:rFonts w:eastAsiaTheme="minorEastAsia"/>
                <w:bCs/>
                <w:color w:val="000000"/>
                <w:u w:val="none"/>
              </w:rPr>
              <w:t>легкого</w:t>
            </w:r>
            <w:r w:rsidRPr="00BD339F">
              <w:rPr>
                <w:rStyle w:val="-"/>
                <w:rFonts w:eastAsiaTheme="minorEastAsia"/>
                <w:bCs/>
                <w:color w:val="000000"/>
                <w:u w:val="none"/>
              </w:rPr>
              <w:t xml:space="preserve"> </w:t>
            </w:r>
            <w:r>
              <w:rPr>
                <w:rStyle w:val="-"/>
                <w:rFonts w:eastAsiaTheme="minorEastAsia"/>
                <w:bCs/>
                <w:color w:val="000000"/>
                <w:u w:val="none"/>
              </w:rPr>
              <w:t>и</w:t>
            </w:r>
            <w:r w:rsidRPr="00BD339F">
              <w:rPr>
                <w:rStyle w:val="-"/>
                <w:rFonts w:eastAsiaTheme="minorEastAsia"/>
                <w:bCs/>
                <w:color w:val="000000"/>
                <w:u w:val="none"/>
              </w:rPr>
              <w:t xml:space="preserve"> </w:t>
            </w:r>
            <w:r>
              <w:rPr>
                <w:rStyle w:val="-"/>
                <w:rFonts w:eastAsiaTheme="minorEastAsia"/>
                <w:bCs/>
                <w:color w:val="000000"/>
                <w:u w:val="none"/>
              </w:rPr>
              <w:t>доброкачественных</w:t>
            </w:r>
            <w:r w:rsidRPr="00BD339F">
              <w:rPr>
                <w:rStyle w:val="-"/>
                <w:rFonts w:eastAsiaTheme="minorEastAsia"/>
                <w:bCs/>
                <w:color w:val="000000"/>
                <w:u w:val="none"/>
              </w:rPr>
              <w:t xml:space="preserve"> </w:t>
            </w:r>
            <w:r>
              <w:rPr>
                <w:rStyle w:val="-"/>
                <w:rFonts w:eastAsiaTheme="minorEastAsia"/>
                <w:bCs/>
                <w:color w:val="000000"/>
                <w:u w:val="none"/>
              </w:rPr>
              <w:t>опухолей</w:t>
            </w:r>
            <w:r w:rsidRPr="00BD339F">
              <w:rPr>
                <w:rStyle w:val="-"/>
                <w:rFonts w:eastAsiaTheme="minorEastAsia"/>
                <w:bCs/>
                <w:color w:val="000000"/>
                <w:u w:val="none"/>
              </w:rPr>
              <w:t xml:space="preserve"> </w:t>
            </w:r>
            <w:r>
              <w:rPr>
                <w:rStyle w:val="-"/>
                <w:rFonts w:eastAsiaTheme="minorEastAsia"/>
                <w:bCs/>
                <w:color w:val="000000"/>
                <w:u w:val="none"/>
              </w:rPr>
              <w:t>легкого</w:t>
            </w:r>
            <w:r w:rsidRPr="00BD339F">
              <w:rPr>
                <w:rStyle w:val="-"/>
                <w:rFonts w:eastAsiaTheme="minorEastAsia"/>
                <w:bCs/>
                <w:color w:val="000000"/>
                <w:u w:val="none"/>
              </w:rPr>
              <w:t>.</w:t>
            </w:r>
            <w:r>
              <w:rPr>
                <w:rStyle w:val="-"/>
                <w:rFonts w:eastAsiaTheme="minorEastAsia"/>
                <w:bCs/>
                <w:color w:val="000000"/>
                <w:u w:val="none"/>
              </w:rPr>
              <w:t xml:space="preserve"> Проведен</w:t>
            </w:r>
            <w:r w:rsidRPr="00BD339F">
              <w:rPr>
                <w:rStyle w:val="-"/>
                <w:rFonts w:eastAsiaTheme="minorEastAsia"/>
                <w:bCs/>
                <w:color w:val="000000"/>
                <w:u w:val="none"/>
                <w:lang w:val="en-US"/>
              </w:rPr>
              <w:t xml:space="preserve"> </w:t>
            </w:r>
            <w:r>
              <w:rPr>
                <w:rStyle w:val="-"/>
                <w:rFonts w:eastAsiaTheme="minorEastAsia"/>
                <w:bCs/>
                <w:color w:val="000000"/>
                <w:u w:val="none"/>
              </w:rPr>
              <w:t>ретроспективный</w:t>
            </w:r>
            <w:r w:rsidRPr="00BD339F">
              <w:rPr>
                <w:rStyle w:val="-"/>
                <w:rFonts w:eastAsiaTheme="minorEastAsia"/>
                <w:bCs/>
                <w:color w:val="000000"/>
                <w:u w:val="none"/>
                <w:lang w:val="en-US"/>
              </w:rPr>
              <w:t xml:space="preserve"> </w:t>
            </w:r>
            <w:r>
              <w:rPr>
                <w:rStyle w:val="-"/>
                <w:rFonts w:eastAsiaTheme="minorEastAsia"/>
                <w:bCs/>
                <w:color w:val="000000"/>
                <w:u w:val="none"/>
              </w:rPr>
              <w:t>анализ</w:t>
            </w:r>
            <w:r w:rsidRPr="00BD339F">
              <w:rPr>
                <w:rStyle w:val="-"/>
                <w:rFonts w:eastAsiaTheme="minorEastAsia"/>
                <w:bCs/>
                <w:color w:val="000000"/>
                <w:u w:val="none"/>
                <w:lang w:val="en-US"/>
              </w:rPr>
              <w:t xml:space="preserve"> </w:t>
            </w:r>
            <w:r>
              <w:rPr>
                <w:rStyle w:val="-"/>
                <w:rFonts w:eastAsiaTheme="minorEastAsia"/>
                <w:bCs/>
                <w:color w:val="000000"/>
                <w:u w:val="none"/>
              </w:rPr>
              <w:t>баз</w:t>
            </w:r>
            <w:r w:rsidRPr="00BD339F">
              <w:rPr>
                <w:rStyle w:val="-"/>
                <w:rFonts w:eastAsiaTheme="minorEastAsia"/>
                <w:bCs/>
                <w:color w:val="000000"/>
                <w:u w:val="none"/>
                <w:lang w:val="en-US"/>
              </w:rPr>
              <w:t xml:space="preserve"> </w:t>
            </w:r>
            <w:r>
              <w:rPr>
                <w:rStyle w:val="-"/>
                <w:rFonts w:eastAsiaTheme="minorEastAsia"/>
                <w:bCs/>
                <w:color w:val="000000"/>
                <w:u w:val="none"/>
              </w:rPr>
              <w:t>данных</w:t>
            </w:r>
            <w:r w:rsidRPr="00BD339F">
              <w:rPr>
                <w:rStyle w:val="-"/>
                <w:rFonts w:eastAsiaTheme="minorEastAsia"/>
                <w:bCs/>
                <w:color w:val="000000"/>
                <w:u w:val="none"/>
                <w:lang w:val="en-US"/>
              </w:rPr>
              <w:t xml:space="preserve"> Nationwide Inpatient Sample (NIS), Healthcare Cost and Utilization Project (HCUP) </w:t>
            </w:r>
            <w:r>
              <w:rPr>
                <w:rStyle w:val="-"/>
                <w:rFonts w:eastAsiaTheme="minorEastAsia"/>
                <w:bCs/>
                <w:color w:val="000000"/>
                <w:u w:val="none"/>
              </w:rPr>
              <w:t>за</w:t>
            </w:r>
            <w:r w:rsidRPr="00BD339F">
              <w:rPr>
                <w:rStyle w:val="-"/>
                <w:rFonts w:eastAsiaTheme="minorEastAsia"/>
                <w:bCs/>
                <w:color w:val="000000"/>
                <w:u w:val="none"/>
                <w:lang w:val="en-US"/>
              </w:rPr>
              <w:t xml:space="preserve"> </w:t>
            </w:r>
            <w:r w:rsidRPr="00BD339F">
              <w:rPr>
                <w:rStyle w:val="-"/>
                <w:rFonts w:eastAsiaTheme="minorEastAsia"/>
                <w:bCs/>
                <w:color w:val="000000"/>
                <w:u w:val="none"/>
                <w:lang w:val="en-US"/>
              </w:rPr>
              <w:lastRenderedPageBreak/>
              <w:t xml:space="preserve">2008-2011 </w:t>
            </w:r>
            <w:proofErr w:type="spellStart"/>
            <w:r>
              <w:rPr>
                <w:rStyle w:val="-"/>
                <w:rFonts w:eastAsiaTheme="minorEastAsia"/>
                <w:bCs/>
                <w:color w:val="000000"/>
                <w:u w:val="none"/>
              </w:rPr>
              <w:t>гг</w:t>
            </w:r>
            <w:proofErr w:type="spellEnd"/>
            <w:r w:rsidRPr="00BD339F">
              <w:rPr>
                <w:rStyle w:val="-"/>
                <w:rFonts w:eastAsiaTheme="minorEastAsia"/>
                <w:bCs/>
                <w:color w:val="000000"/>
                <w:u w:val="none"/>
                <w:lang w:val="en-US"/>
              </w:rPr>
              <w:t xml:space="preserve">. </w:t>
            </w:r>
            <w:r>
              <w:rPr>
                <w:rStyle w:val="-"/>
                <w:rFonts w:eastAsiaTheme="minorEastAsia"/>
                <w:bCs/>
                <w:color w:val="000000"/>
                <w:u w:val="none"/>
              </w:rPr>
              <w:t>Сравнительный</w:t>
            </w:r>
            <w:r w:rsidRPr="00BD339F">
              <w:rPr>
                <w:rStyle w:val="-"/>
                <w:rFonts w:eastAsiaTheme="minorEastAsia"/>
                <w:bCs/>
                <w:color w:val="000000"/>
                <w:u w:val="none"/>
              </w:rPr>
              <w:t xml:space="preserve"> </w:t>
            </w:r>
            <w:r>
              <w:rPr>
                <w:rStyle w:val="-"/>
                <w:rFonts w:eastAsiaTheme="minorEastAsia"/>
                <w:bCs/>
                <w:color w:val="000000"/>
                <w:u w:val="none"/>
              </w:rPr>
              <w:t>анализ</w:t>
            </w:r>
            <w:r w:rsidRPr="00BD339F">
              <w:rPr>
                <w:rStyle w:val="-"/>
                <w:rFonts w:eastAsiaTheme="minorEastAsia"/>
                <w:bCs/>
                <w:color w:val="000000"/>
                <w:u w:val="none"/>
              </w:rPr>
              <w:t xml:space="preserve"> </w:t>
            </w:r>
            <w:r>
              <w:rPr>
                <w:rStyle w:val="-"/>
                <w:rFonts w:eastAsiaTheme="minorEastAsia"/>
                <w:bCs/>
                <w:color w:val="000000"/>
                <w:u w:val="none"/>
              </w:rPr>
              <w:t>исходов</w:t>
            </w:r>
            <w:r w:rsidRPr="00BD339F">
              <w:rPr>
                <w:rStyle w:val="-"/>
                <w:rFonts w:eastAsiaTheme="minorEastAsia"/>
                <w:bCs/>
                <w:color w:val="000000"/>
                <w:u w:val="none"/>
              </w:rPr>
              <w:t xml:space="preserve"> </w:t>
            </w:r>
            <w:proofErr w:type="spellStart"/>
            <w:r>
              <w:rPr>
                <w:rStyle w:val="-"/>
                <w:rFonts w:eastAsiaTheme="minorEastAsia"/>
                <w:bCs/>
                <w:color w:val="000000"/>
                <w:u w:val="none"/>
              </w:rPr>
              <w:t>торакоскопической</w:t>
            </w:r>
            <w:proofErr w:type="spellEnd"/>
            <w:r w:rsidRPr="00BD339F">
              <w:rPr>
                <w:rStyle w:val="-"/>
                <w:rFonts w:eastAsiaTheme="minorEastAsia"/>
                <w:bCs/>
                <w:color w:val="000000"/>
                <w:u w:val="none"/>
              </w:rPr>
              <w:t xml:space="preserve"> </w:t>
            </w:r>
            <w:r>
              <w:rPr>
                <w:rStyle w:val="-"/>
                <w:rFonts w:eastAsiaTheme="minorEastAsia"/>
                <w:bCs/>
                <w:color w:val="000000"/>
                <w:u w:val="none"/>
              </w:rPr>
              <w:t>и</w:t>
            </w:r>
            <w:r w:rsidRPr="00BD339F">
              <w:rPr>
                <w:rStyle w:val="-"/>
                <w:rFonts w:eastAsiaTheme="minorEastAsia"/>
                <w:bCs/>
                <w:color w:val="000000"/>
                <w:u w:val="none"/>
              </w:rPr>
              <w:t xml:space="preserve"> </w:t>
            </w:r>
            <w:r>
              <w:rPr>
                <w:rStyle w:val="-"/>
                <w:rFonts w:eastAsiaTheme="minorEastAsia"/>
                <w:bCs/>
                <w:color w:val="000000"/>
                <w:u w:val="none"/>
              </w:rPr>
              <w:t>открытой</w:t>
            </w:r>
            <w:r w:rsidRPr="00BD339F">
              <w:rPr>
                <w:rStyle w:val="-"/>
                <w:rFonts w:eastAsiaTheme="minorEastAsia"/>
                <w:bCs/>
                <w:color w:val="000000"/>
                <w:u w:val="none"/>
              </w:rPr>
              <w:t xml:space="preserve"> </w:t>
            </w:r>
            <w:proofErr w:type="spellStart"/>
            <w:r>
              <w:rPr>
                <w:rStyle w:val="-"/>
                <w:rFonts w:eastAsiaTheme="minorEastAsia"/>
                <w:bCs/>
                <w:color w:val="000000"/>
                <w:u w:val="none"/>
              </w:rPr>
              <w:t>лобэктомий</w:t>
            </w:r>
            <w:proofErr w:type="spellEnd"/>
            <w:r w:rsidRPr="00BD339F">
              <w:rPr>
                <w:rStyle w:val="-"/>
                <w:rFonts w:eastAsiaTheme="minorEastAsia"/>
                <w:bCs/>
                <w:color w:val="000000"/>
                <w:u w:val="none"/>
              </w:rPr>
              <w:t xml:space="preserve"> </w:t>
            </w:r>
            <w:r>
              <w:rPr>
                <w:rStyle w:val="-"/>
                <w:rFonts w:eastAsiaTheme="minorEastAsia"/>
                <w:bCs/>
                <w:color w:val="000000"/>
                <w:u w:val="none"/>
              </w:rPr>
              <w:t>показал</w:t>
            </w:r>
            <w:r w:rsidRPr="00BD339F">
              <w:rPr>
                <w:rStyle w:val="-"/>
                <w:rFonts w:eastAsiaTheme="minorEastAsia"/>
                <w:bCs/>
                <w:color w:val="000000"/>
                <w:u w:val="none"/>
              </w:rPr>
              <w:t xml:space="preserve">, </w:t>
            </w:r>
            <w:r>
              <w:rPr>
                <w:rStyle w:val="-"/>
                <w:rFonts w:eastAsiaTheme="minorEastAsia"/>
                <w:bCs/>
                <w:color w:val="000000"/>
                <w:u w:val="none"/>
              </w:rPr>
              <w:t>что</w:t>
            </w:r>
            <w:r w:rsidRPr="00BD339F">
              <w:rPr>
                <w:rStyle w:val="-"/>
                <w:rFonts w:eastAsiaTheme="minorEastAsia"/>
                <w:bCs/>
                <w:color w:val="000000"/>
                <w:u w:val="none"/>
              </w:rPr>
              <w:t xml:space="preserve"> </w:t>
            </w:r>
            <w:r>
              <w:rPr>
                <w:rStyle w:val="-"/>
                <w:rFonts w:eastAsiaTheme="minorEastAsia"/>
                <w:bCs/>
                <w:color w:val="000000"/>
                <w:u w:val="none"/>
              </w:rPr>
              <w:t>при</w:t>
            </w:r>
            <w:r w:rsidRPr="00BD339F">
              <w:rPr>
                <w:rStyle w:val="-"/>
                <w:rFonts w:eastAsiaTheme="minorEastAsia"/>
                <w:bCs/>
                <w:color w:val="000000"/>
                <w:u w:val="none"/>
              </w:rPr>
              <w:t xml:space="preserve"> </w:t>
            </w:r>
            <w:proofErr w:type="spellStart"/>
            <w:r>
              <w:rPr>
                <w:rStyle w:val="-"/>
                <w:rFonts w:eastAsiaTheme="minorEastAsia"/>
                <w:bCs/>
                <w:color w:val="000000"/>
                <w:u w:val="none"/>
              </w:rPr>
              <w:t>торакоскопической</w:t>
            </w:r>
            <w:proofErr w:type="spellEnd"/>
            <w:r w:rsidRPr="00BD339F">
              <w:rPr>
                <w:rStyle w:val="-"/>
                <w:rFonts w:eastAsiaTheme="minorEastAsia"/>
                <w:bCs/>
                <w:color w:val="000000"/>
                <w:u w:val="none"/>
              </w:rPr>
              <w:t xml:space="preserve"> </w:t>
            </w:r>
            <w:proofErr w:type="spellStart"/>
            <w:r>
              <w:rPr>
                <w:rStyle w:val="-"/>
                <w:rFonts w:eastAsiaTheme="minorEastAsia"/>
                <w:bCs/>
                <w:color w:val="000000"/>
                <w:u w:val="none"/>
              </w:rPr>
              <w:t>лобэктомиии</w:t>
            </w:r>
            <w:proofErr w:type="spellEnd"/>
            <w:r w:rsidRPr="00BD339F">
              <w:rPr>
                <w:rStyle w:val="-"/>
                <w:rFonts w:eastAsiaTheme="minorEastAsia"/>
                <w:bCs/>
                <w:color w:val="000000"/>
                <w:u w:val="none"/>
              </w:rPr>
              <w:t xml:space="preserve"> </w:t>
            </w:r>
            <w:r>
              <w:rPr>
                <w:rStyle w:val="-"/>
                <w:rFonts w:eastAsiaTheme="minorEastAsia"/>
                <w:bCs/>
                <w:color w:val="000000"/>
                <w:u w:val="none"/>
              </w:rPr>
              <w:t>наблюдалось</w:t>
            </w:r>
            <w:r w:rsidRPr="00BD339F">
              <w:rPr>
                <w:rStyle w:val="-"/>
                <w:rFonts w:eastAsiaTheme="minorEastAsia"/>
                <w:bCs/>
                <w:color w:val="000000"/>
                <w:u w:val="none"/>
              </w:rPr>
              <w:t xml:space="preserve"> </w:t>
            </w:r>
            <w:r>
              <w:rPr>
                <w:rStyle w:val="-"/>
                <w:rFonts w:eastAsiaTheme="minorEastAsia"/>
                <w:bCs/>
                <w:color w:val="000000"/>
                <w:u w:val="none"/>
              </w:rPr>
              <w:t>снижение</w:t>
            </w:r>
            <w:r w:rsidRPr="00BD339F">
              <w:rPr>
                <w:rStyle w:val="-"/>
                <w:rFonts w:eastAsiaTheme="minorEastAsia"/>
                <w:bCs/>
                <w:color w:val="000000"/>
                <w:u w:val="none"/>
              </w:rPr>
              <w:t xml:space="preserve"> </w:t>
            </w:r>
            <w:r>
              <w:rPr>
                <w:rStyle w:val="-"/>
                <w:rFonts w:eastAsiaTheme="minorEastAsia"/>
                <w:bCs/>
                <w:color w:val="000000"/>
                <w:u w:val="none"/>
              </w:rPr>
              <w:t>продолжительности</w:t>
            </w:r>
            <w:r w:rsidRPr="00BD339F">
              <w:rPr>
                <w:rStyle w:val="-"/>
                <w:rFonts w:eastAsiaTheme="minorEastAsia"/>
                <w:bCs/>
                <w:color w:val="000000"/>
                <w:u w:val="none"/>
              </w:rPr>
              <w:t xml:space="preserve"> </w:t>
            </w:r>
            <w:r>
              <w:rPr>
                <w:rStyle w:val="-"/>
                <w:rFonts w:eastAsiaTheme="minorEastAsia"/>
                <w:bCs/>
                <w:color w:val="000000"/>
                <w:u w:val="none"/>
              </w:rPr>
              <w:t>пребывания</w:t>
            </w:r>
            <w:r w:rsidRPr="00BD339F">
              <w:rPr>
                <w:rStyle w:val="-"/>
                <w:rFonts w:eastAsiaTheme="minorEastAsia"/>
                <w:bCs/>
                <w:color w:val="000000"/>
                <w:u w:val="none"/>
              </w:rPr>
              <w:t xml:space="preserve"> </w:t>
            </w:r>
            <w:r>
              <w:rPr>
                <w:rStyle w:val="-"/>
                <w:rFonts w:eastAsiaTheme="minorEastAsia"/>
                <w:bCs/>
                <w:color w:val="000000"/>
                <w:u w:val="none"/>
              </w:rPr>
              <w:t>в</w:t>
            </w:r>
            <w:r w:rsidRPr="00BD339F">
              <w:rPr>
                <w:rStyle w:val="-"/>
                <w:rFonts w:eastAsiaTheme="minorEastAsia"/>
                <w:bCs/>
                <w:color w:val="000000"/>
                <w:u w:val="none"/>
              </w:rPr>
              <w:t xml:space="preserve"> </w:t>
            </w:r>
            <w:r>
              <w:rPr>
                <w:rStyle w:val="-"/>
                <w:rFonts w:eastAsiaTheme="minorEastAsia"/>
                <w:bCs/>
                <w:color w:val="000000"/>
                <w:u w:val="none"/>
              </w:rPr>
              <w:t>госпитале</w:t>
            </w:r>
            <w:r w:rsidRPr="00BD339F">
              <w:rPr>
                <w:rStyle w:val="-"/>
                <w:rFonts w:eastAsiaTheme="minorEastAsia"/>
                <w:bCs/>
                <w:color w:val="000000"/>
                <w:u w:val="none"/>
              </w:rPr>
              <w:t xml:space="preserve"> </w:t>
            </w:r>
            <w:r>
              <w:rPr>
                <w:rStyle w:val="-"/>
                <w:rFonts w:eastAsiaTheme="minorEastAsia"/>
                <w:bCs/>
                <w:color w:val="000000"/>
                <w:u w:val="none"/>
              </w:rPr>
              <w:t>и</w:t>
            </w:r>
            <w:r w:rsidRPr="00BD339F">
              <w:rPr>
                <w:rStyle w:val="-"/>
                <w:rFonts w:eastAsiaTheme="minorEastAsia"/>
                <w:bCs/>
                <w:color w:val="000000"/>
                <w:u w:val="none"/>
              </w:rPr>
              <w:t xml:space="preserve"> </w:t>
            </w:r>
            <w:r>
              <w:rPr>
                <w:rStyle w:val="-"/>
                <w:rFonts w:eastAsiaTheme="minorEastAsia"/>
                <w:bCs/>
                <w:color w:val="000000"/>
                <w:u w:val="none"/>
              </w:rPr>
              <w:t xml:space="preserve">количество осложнений даже при большем числе </w:t>
            </w:r>
            <w:proofErr w:type="spellStart"/>
            <w:r>
              <w:rPr>
                <w:rStyle w:val="-"/>
                <w:rFonts w:eastAsiaTheme="minorEastAsia"/>
                <w:bCs/>
                <w:color w:val="000000"/>
                <w:u w:val="none"/>
              </w:rPr>
              <w:t>коморбидных</w:t>
            </w:r>
            <w:proofErr w:type="spellEnd"/>
            <w:r>
              <w:rPr>
                <w:rStyle w:val="-"/>
                <w:rFonts w:eastAsiaTheme="minorEastAsia"/>
                <w:bCs/>
                <w:color w:val="000000"/>
                <w:u w:val="none"/>
              </w:rPr>
              <w:t xml:space="preserve"> состояний. </w:t>
            </w:r>
          </w:p>
        </w:tc>
      </w:tr>
      <w:tr w:rsidR="00FC742E" w:rsidTr="00F07DE6">
        <w:trPr>
          <w:trHeight w:val="157"/>
        </w:trPr>
        <w:tc>
          <w:tcPr>
            <w:tcW w:w="28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балл</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3D2B59" w:rsidRDefault="003D2B59" w:rsidP="00CB59C5">
            <w:pPr>
              <w:pStyle w:val="a0"/>
              <w:spacing w:after="0" w:line="240" w:lineRule="auto"/>
              <w:jc w:val="center"/>
              <w:rPr>
                <w:lang w:val="ru-RU"/>
              </w:rPr>
            </w:pPr>
            <w:r>
              <w:rPr>
                <w:b/>
                <w:color w:val="000000"/>
                <w:lang w:val="ru-RU"/>
              </w:rPr>
              <w:t>8</w:t>
            </w:r>
          </w:p>
        </w:tc>
      </w:tr>
      <w:tr w:rsidR="00FC742E" w:rsidTr="00F07DE6">
        <w:trPr>
          <w:trHeight w:val="158"/>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4</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t>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C61C90" w:rsidP="00CB59C5">
            <w:pPr>
              <w:pStyle w:val="a0"/>
              <w:spacing w:after="0" w:line="240" w:lineRule="auto"/>
              <w:jc w:val="center"/>
              <w:rPr>
                <w:lang w:val="ru-RU"/>
              </w:rPr>
            </w:pPr>
            <w:r>
              <w:rPr>
                <w:lang w:val="ru-RU"/>
              </w:rPr>
              <w:t xml:space="preserve">Пациенты с </w:t>
            </w:r>
            <w:proofErr w:type="spellStart"/>
            <w:r>
              <w:rPr>
                <w:lang w:val="ru-RU"/>
              </w:rPr>
              <w:t>немелкоклеточным</w:t>
            </w:r>
            <w:proofErr w:type="spellEnd"/>
            <w:r>
              <w:rPr>
                <w:lang w:val="ru-RU"/>
              </w:rPr>
              <w:t xml:space="preserve"> раком легкого</w:t>
            </w:r>
            <w:r w:rsidRPr="00624722">
              <w:rPr>
                <w:lang w:val="ru-RU"/>
              </w:rPr>
              <w:t xml:space="preserve">, </w:t>
            </w:r>
            <w:r>
              <w:rPr>
                <w:lang w:val="ru-RU"/>
              </w:rPr>
              <w:t>множитель</w:t>
            </w:r>
            <w:r w:rsidRPr="00624722">
              <w:rPr>
                <w:lang w:val="ru-RU"/>
              </w:rPr>
              <w:t>– 1</w:t>
            </w:r>
          </w:p>
        </w:tc>
      </w:tr>
      <w:tr w:rsidR="00FC742E" w:rsidTr="00F07DE6">
        <w:trPr>
          <w:trHeight w:val="157"/>
        </w:trPr>
        <w:tc>
          <w:tcPr>
            <w:tcW w:w="28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балл</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3D2B59" w:rsidRDefault="003D2B59" w:rsidP="00CB59C5">
            <w:pPr>
              <w:pStyle w:val="a0"/>
              <w:spacing w:after="0" w:line="240" w:lineRule="auto"/>
              <w:jc w:val="center"/>
              <w:rPr>
                <w:lang w:val="ru-RU"/>
              </w:rPr>
            </w:pPr>
            <w:r>
              <w:rPr>
                <w:lang w:val="ru-RU"/>
              </w:rPr>
              <w:t>8</w:t>
            </w:r>
          </w:p>
        </w:tc>
      </w:tr>
      <w:tr w:rsidR="00FC742E" w:rsidTr="00F07DE6">
        <w:trPr>
          <w:trHeight w:val="158"/>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rPr>
                <w:b/>
                <w:color w:val="000000"/>
              </w:rPr>
              <w:t>5</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r>
              <w:t>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описание</w:t>
            </w:r>
            <w:proofErr w:type="spellEnd"/>
            <w:r>
              <w:t xml:space="preserve">, </w:t>
            </w:r>
            <w:proofErr w:type="spellStart"/>
            <w:r>
              <w:t>множитель</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C61C90" w:rsidP="00CB59C5">
            <w:pPr>
              <w:pStyle w:val="a0"/>
              <w:spacing w:after="0" w:line="240" w:lineRule="auto"/>
              <w:jc w:val="center"/>
              <w:rPr>
                <w:lang w:val="ru-RU"/>
              </w:rPr>
            </w:pPr>
            <w:proofErr w:type="spellStart"/>
            <w:r w:rsidRPr="00A42ED2">
              <w:rPr>
                <w:lang w:val="ru-RU"/>
              </w:rPr>
              <w:t>Торакоскопическая</w:t>
            </w:r>
            <w:proofErr w:type="spellEnd"/>
            <w:r w:rsidRPr="00A42ED2">
              <w:rPr>
                <w:lang w:val="ru-RU"/>
              </w:rPr>
              <w:t xml:space="preserve"> </w:t>
            </w:r>
            <w:proofErr w:type="spellStart"/>
            <w:r w:rsidRPr="00A42ED2">
              <w:rPr>
                <w:lang w:val="ru-RU"/>
              </w:rPr>
              <w:t>лобэктомия</w:t>
            </w:r>
            <w:proofErr w:type="spellEnd"/>
            <w:r w:rsidRPr="00A42ED2">
              <w:rPr>
                <w:lang w:val="ru-RU"/>
              </w:rPr>
              <w:t xml:space="preserve"> легкого </w:t>
            </w:r>
            <w:r>
              <w:t>versus</w:t>
            </w:r>
            <w:r w:rsidRPr="00A42ED2">
              <w:rPr>
                <w:lang w:val="ru-RU"/>
              </w:rPr>
              <w:t xml:space="preserve"> </w:t>
            </w:r>
            <w:proofErr w:type="gramStart"/>
            <w:r w:rsidRPr="00A42ED2">
              <w:rPr>
                <w:lang w:val="ru-RU"/>
              </w:rPr>
              <w:t>открытая</w:t>
            </w:r>
            <w:proofErr w:type="gramEnd"/>
            <w:r w:rsidRPr="00A42ED2">
              <w:rPr>
                <w:lang w:val="ru-RU"/>
              </w:rPr>
              <w:t xml:space="preserve"> </w:t>
            </w:r>
            <w:proofErr w:type="spellStart"/>
            <w:r w:rsidRPr="00A42ED2">
              <w:rPr>
                <w:lang w:val="ru-RU"/>
              </w:rPr>
              <w:t>лобэктомия</w:t>
            </w:r>
            <w:proofErr w:type="spellEnd"/>
            <w:r w:rsidRPr="00A42ED2">
              <w:rPr>
                <w:lang w:val="ru-RU"/>
              </w:rPr>
              <w:t xml:space="preserve"> легкого</w:t>
            </w:r>
            <w:r w:rsidRPr="00AE228A">
              <w:rPr>
                <w:color w:val="323232"/>
                <w:lang w:val="ru-RU"/>
              </w:rPr>
              <w:t>,</w:t>
            </w:r>
            <w:r>
              <w:rPr>
                <w:lang w:val="ru-RU"/>
              </w:rPr>
              <w:t xml:space="preserve"> множитель — 1</w:t>
            </w:r>
          </w:p>
        </w:tc>
      </w:tr>
      <w:tr w:rsidR="00FC742E" w:rsidTr="00F07DE6">
        <w:trPr>
          <w:trHeight w:val="157"/>
        </w:trPr>
        <w:tc>
          <w:tcPr>
            <w:tcW w:w="28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FC742E" w:rsidRDefault="00FC742E" w:rsidP="00CB59C5">
            <w:pPr>
              <w:pStyle w:val="a0"/>
              <w:spacing w:after="0" w:line="240" w:lineRule="auto"/>
              <w:jc w:val="center"/>
              <w:rPr>
                <w:lang w:val="ru-RU"/>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Default="00FC742E" w:rsidP="00CB59C5">
            <w:pPr>
              <w:pStyle w:val="a0"/>
              <w:spacing w:after="0" w:line="240" w:lineRule="auto"/>
              <w:jc w:val="center"/>
            </w:pPr>
            <w:proofErr w:type="spellStart"/>
            <w:r>
              <w:t>балл</w:t>
            </w:r>
            <w:proofErr w:type="spellEnd"/>
          </w:p>
        </w:tc>
        <w:tc>
          <w:tcPr>
            <w:tcW w:w="66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C742E" w:rsidRPr="008C5D8D" w:rsidRDefault="003D2B59" w:rsidP="00CB59C5">
            <w:pPr>
              <w:pStyle w:val="a0"/>
              <w:spacing w:after="0" w:line="240" w:lineRule="auto"/>
              <w:jc w:val="center"/>
              <w:rPr>
                <w:lang w:val="ru-RU"/>
              </w:rPr>
            </w:pPr>
            <w:r>
              <w:rPr>
                <w:lang w:val="ru-RU"/>
              </w:rPr>
              <w:t>8</w:t>
            </w:r>
          </w:p>
        </w:tc>
      </w:tr>
    </w:tbl>
    <w:p w:rsidR="00FC742E" w:rsidRDefault="00FC742E" w:rsidP="00CB59C5">
      <w:pPr>
        <w:pStyle w:val="a0"/>
        <w:spacing w:after="0" w:line="240" w:lineRule="auto"/>
        <w:jc w:val="center"/>
        <w:rPr>
          <w:lang w:val="ru-RU"/>
        </w:rPr>
      </w:pPr>
    </w:p>
    <w:p w:rsidR="001E48F0" w:rsidRDefault="00624722" w:rsidP="00CB59C5">
      <w:pPr>
        <w:pStyle w:val="a0"/>
        <w:spacing w:after="0" w:line="240" w:lineRule="auto"/>
        <w:jc w:val="center"/>
      </w:pPr>
      <w:proofErr w:type="spellStart"/>
      <w:r w:rsidRPr="00375465">
        <w:rPr>
          <w:b/>
          <w:lang w:val="ru-RU"/>
        </w:rPr>
        <w:t>Табл</w:t>
      </w:r>
      <w:r>
        <w:rPr>
          <w:b/>
        </w:rPr>
        <w:t>ица</w:t>
      </w:r>
      <w:proofErr w:type="spellEnd"/>
      <w:r>
        <w:rPr>
          <w:b/>
        </w:rPr>
        <w:t xml:space="preserve"> №13.</w:t>
      </w:r>
    </w:p>
    <w:p w:rsidR="001E48F0" w:rsidRPr="003D79EE" w:rsidRDefault="00624722" w:rsidP="00CB59C5">
      <w:pPr>
        <w:pStyle w:val="a0"/>
        <w:spacing w:after="0" w:line="240" w:lineRule="auto"/>
        <w:jc w:val="center"/>
        <w:rPr>
          <w:b/>
          <w:color w:val="000000"/>
          <w:lang w:val="ru-RU"/>
        </w:rPr>
      </w:pPr>
      <w:r w:rsidRPr="003D79EE">
        <w:rPr>
          <w:b/>
          <w:color w:val="000000"/>
          <w:lang w:val="ru-RU"/>
        </w:rPr>
        <w:t>Результаты порогового значения балла сравнительной безопасности</w:t>
      </w:r>
    </w:p>
    <w:tbl>
      <w:tblPr>
        <w:tblW w:w="9498"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522"/>
        <w:gridCol w:w="2817"/>
        <w:gridCol w:w="1965"/>
        <w:gridCol w:w="3194"/>
      </w:tblGrid>
      <w:tr w:rsidR="007E120E" w:rsidRPr="003D79EE" w:rsidTr="00F07DE6">
        <w:tc>
          <w:tcPr>
            <w:tcW w:w="1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CB59C5">
            <w:pPr>
              <w:pStyle w:val="a0"/>
              <w:spacing w:after="0" w:line="240" w:lineRule="auto"/>
              <w:jc w:val="center"/>
              <w:rPr>
                <w:lang w:val="ru-RU"/>
              </w:rPr>
            </w:pP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CB59C5">
            <w:pPr>
              <w:pStyle w:val="a0"/>
              <w:spacing w:after="0" w:line="240" w:lineRule="auto"/>
              <w:jc w:val="center"/>
              <w:rPr>
                <w:b/>
              </w:rPr>
            </w:pPr>
            <w:r w:rsidRPr="003D79EE">
              <w:rPr>
                <w:b/>
              </w:rPr>
              <w:t>1.</w:t>
            </w:r>
          </w:p>
          <w:p w:rsidR="007E120E" w:rsidRPr="003D79EE" w:rsidRDefault="007E120E" w:rsidP="00CB59C5">
            <w:pPr>
              <w:pStyle w:val="a0"/>
              <w:spacing w:after="0" w:line="240" w:lineRule="auto"/>
              <w:jc w:val="center"/>
              <w:rPr>
                <w:b/>
              </w:rPr>
            </w:pPr>
            <w:proofErr w:type="spellStart"/>
            <w:r w:rsidRPr="003D79EE">
              <w:rPr>
                <w:b/>
              </w:rPr>
              <w:t>Номера</w:t>
            </w:r>
            <w:proofErr w:type="spellEnd"/>
            <w:r w:rsidRPr="003D79EE">
              <w:rPr>
                <w:b/>
              </w:rPr>
              <w:t xml:space="preserve"> </w:t>
            </w:r>
            <w:proofErr w:type="spellStart"/>
            <w:r w:rsidRPr="003D79EE">
              <w:rPr>
                <w:b/>
              </w:rPr>
              <w:t>исследований</w:t>
            </w:r>
            <w:proofErr w:type="spellEnd"/>
            <w:r w:rsidRPr="003D79EE">
              <w:rPr>
                <w:b/>
              </w:rPr>
              <w:t xml:space="preserve"> </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CB59C5">
            <w:pPr>
              <w:pStyle w:val="a0"/>
              <w:spacing w:after="0" w:line="240" w:lineRule="auto"/>
              <w:jc w:val="center"/>
              <w:rPr>
                <w:b/>
              </w:rPr>
            </w:pPr>
            <w:r w:rsidRPr="003D79EE">
              <w:rPr>
                <w:b/>
              </w:rPr>
              <w:t>2.</w:t>
            </w:r>
          </w:p>
          <w:p w:rsidR="007E120E" w:rsidRPr="003D79EE" w:rsidRDefault="007E120E" w:rsidP="00CB59C5">
            <w:pPr>
              <w:pStyle w:val="a0"/>
              <w:spacing w:after="0" w:line="240" w:lineRule="auto"/>
              <w:jc w:val="center"/>
              <w:rPr>
                <w:b/>
              </w:rPr>
            </w:pPr>
            <w:proofErr w:type="spellStart"/>
            <w:r w:rsidRPr="003D79EE">
              <w:rPr>
                <w:b/>
              </w:rPr>
              <w:t>Баллы</w:t>
            </w:r>
            <w:proofErr w:type="spellEnd"/>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CB59C5">
            <w:pPr>
              <w:pStyle w:val="a0"/>
              <w:spacing w:after="0" w:line="240" w:lineRule="auto"/>
              <w:jc w:val="center"/>
              <w:rPr>
                <w:b/>
              </w:rPr>
            </w:pPr>
            <w:r w:rsidRPr="003D79EE">
              <w:rPr>
                <w:b/>
              </w:rPr>
              <w:t>3.</w:t>
            </w:r>
          </w:p>
          <w:p w:rsidR="007E120E" w:rsidRPr="003D79EE" w:rsidRDefault="007E120E" w:rsidP="00CB59C5">
            <w:pPr>
              <w:pStyle w:val="a0"/>
              <w:spacing w:after="0" w:line="240" w:lineRule="auto"/>
              <w:jc w:val="center"/>
              <w:rPr>
                <w:b/>
              </w:rPr>
            </w:pPr>
            <w:proofErr w:type="spellStart"/>
            <w:r w:rsidRPr="003D79EE">
              <w:rPr>
                <w:b/>
              </w:rPr>
              <w:t>Медианный</w:t>
            </w:r>
            <w:proofErr w:type="spellEnd"/>
            <w:r w:rsidRPr="003D79EE">
              <w:rPr>
                <w:b/>
              </w:rPr>
              <w:t xml:space="preserve"> </w:t>
            </w:r>
            <w:proofErr w:type="spellStart"/>
            <w:r w:rsidRPr="003D79EE">
              <w:rPr>
                <w:b/>
              </w:rPr>
              <w:t>балл</w:t>
            </w:r>
            <w:proofErr w:type="spellEnd"/>
          </w:p>
        </w:tc>
      </w:tr>
      <w:tr w:rsidR="007E120E" w:rsidRPr="003D79EE" w:rsidTr="00F07DE6">
        <w:tc>
          <w:tcPr>
            <w:tcW w:w="1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CB59C5">
            <w:pPr>
              <w:pStyle w:val="a0"/>
              <w:spacing w:after="0" w:line="240" w:lineRule="auto"/>
              <w:jc w:val="center"/>
              <w:rPr>
                <w:lang w:val="ru-RU"/>
              </w:rPr>
            </w:pPr>
            <w:r w:rsidRPr="003D79EE">
              <w:rPr>
                <w:lang w:val="ru-RU"/>
              </w:rPr>
              <w:t>P</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C62594" w:rsidRDefault="007B1F3A" w:rsidP="00CB59C5">
            <w:pPr>
              <w:pStyle w:val="a0"/>
              <w:spacing w:after="0" w:line="240" w:lineRule="auto"/>
              <w:jc w:val="center"/>
              <w:rPr>
                <w:b/>
                <w:lang w:val="ru-RU"/>
              </w:rPr>
            </w:pPr>
            <w:r>
              <w:rPr>
                <w:b/>
              </w:rPr>
              <w:t>1,2</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7B7794" w:rsidRDefault="007B7794" w:rsidP="00CB59C5">
            <w:pPr>
              <w:pStyle w:val="a0"/>
              <w:spacing w:after="0" w:line="240" w:lineRule="auto"/>
              <w:jc w:val="center"/>
              <w:rPr>
                <w:b/>
              </w:rPr>
            </w:pPr>
            <w:r>
              <w:rPr>
                <w:b/>
                <w:lang w:val="ru-RU"/>
              </w:rPr>
              <w:t>8, 8</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C62594" w:rsidP="00CB59C5">
            <w:pPr>
              <w:pStyle w:val="a0"/>
              <w:spacing w:after="0" w:line="240" w:lineRule="auto"/>
              <w:jc w:val="center"/>
              <w:rPr>
                <w:b/>
                <w:lang w:val="ru-RU"/>
              </w:rPr>
            </w:pPr>
            <w:r>
              <w:rPr>
                <w:b/>
                <w:lang w:val="ru-RU"/>
              </w:rPr>
              <w:t>8</w:t>
            </w:r>
          </w:p>
        </w:tc>
      </w:tr>
      <w:tr w:rsidR="007E120E" w:rsidRPr="003D79EE" w:rsidTr="00F07DE6">
        <w:tc>
          <w:tcPr>
            <w:tcW w:w="15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CB59C5">
            <w:pPr>
              <w:pStyle w:val="a0"/>
              <w:spacing w:after="0" w:line="240" w:lineRule="auto"/>
              <w:jc w:val="center"/>
              <w:rPr>
                <w:lang w:val="ru-RU"/>
              </w:rPr>
            </w:pPr>
            <w:r w:rsidRPr="003D79EE">
              <w:rPr>
                <w:lang w:val="ru-RU"/>
              </w:rPr>
              <w:t>I, C</w:t>
            </w:r>
          </w:p>
        </w:tc>
        <w:tc>
          <w:tcPr>
            <w:tcW w:w="28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C62594" w:rsidRDefault="007B1F3A" w:rsidP="00CB59C5">
            <w:pPr>
              <w:pStyle w:val="a0"/>
              <w:spacing w:after="0" w:line="240" w:lineRule="auto"/>
              <w:jc w:val="center"/>
              <w:rPr>
                <w:b/>
                <w:lang w:val="ru-RU"/>
              </w:rPr>
            </w:pPr>
            <w:r>
              <w:rPr>
                <w:b/>
              </w:rPr>
              <w:t>1,2</w:t>
            </w:r>
          </w:p>
        </w:tc>
        <w:tc>
          <w:tcPr>
            <w:tcW w:w="19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7B7794" w:rsidRDefault="007B7794" w:rsidP="00CB59C5">
            <w:pPr>
              <w:pStyle w:val="a0"/>
              <w:spacing w:after="0" w:line="240" w:lineRule="auto"/>
              <w:jc w:val="center"/>
              <w:rPr>
                <w:b/>
              </w:rPr>
            </w:pPr>
            <w:r>
              <w:rPr>
                <w:b/>
                <w:lang w:val="ru-RU"/>
              </w:rPr>
              <w:t>8, 8</w:t>
            </w:r>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75465" w:rsidRDefault="00C62594" w:rsidP="00CB59C5">
            <w:pPr>
              <w:pStyle w:val="a0"/>
              <w:spacing w:after="0" w:line="240" w:lineRule="auto"/>
              <w:jc w:val="center"/>
              <w:rPr>
                <w:b/>
                <w:lang w:val="ru-RU"/>
              </w:rPr>
            </w:pPr>
            <w:r>
              <w:rPr>
                <w:b/>
                <w:lang w:val="ru-RU"/>
              </w:rPr>
              <w:t>8</w:t>
            </w:r>
          </w:p>
        </w:tc>
      </w:tr>
      <w:tr w:rsidR="007E120E" w:rsidTr="00F07DE6">
        <w:tc>
          <w:tcPr>
            <w:tcW w:w="6304"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Pr="003D79EE" w:rsidRDefault="007E120E" w:rsidP="00CB59C5">
            <w:pPr>
              <w:pStyle w:val="a0"/>
              <w:spacing w:after="0" w:line="240" w:lineRule="auto"/>
              <w:jc w:val="center"/>
            </w:pPr>
            <w:proofErr w:type="spellStart"/>
            <w:r w:rsidRPr="003D79EE">
              <w:rPr>
                <w:b/>
              </w:rPr>
              <w:t>Итого</w:t>
            </w:r>
            <w:proofErr w:type="spellEnd"/>
          </w:p>
        </w:tc>
        <w:tc>
          <w:tcPr>
            <w:tcW w:w="31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20E" w:rsidRDefault="00C62594" w:rsidP="00CB59C5">
            <w:pPr>
              <w:pStyle w:val="a0"/>
              <w:spacing w:after="0" w:line="240" w:lineRule="auto"/>
              <w:jc w:val="center"/>
            </w:pPr>
            <w:r>
              <w:rPr>
                <w:lang w:val="ru-RU"/>
              </w:rPr>
              <w:t>8</w:t>
            </w:r>
          </w:p>
        </w:tc>
      </w:tr>
    </w:tbl>
    <w:p w:rsidR="001E48F0" w:rsidRDefault="001E48F0" w:rsidP="00CB59C5">
      <w:pPr>
        <w:pStyle w:val="a0"/>
        <w:spacing w:after="0" w:line="240" w:lineRule="auto"/>
        <w:rPr>
          <w:lang w:val="ru-RU"/>
        </w:rPr>
      </w:pPr>
    </w:p>
    <w:p w:rsidR="00A942B0" w:rsidRPr="00A942B0" w:rsidRDefault="00A942B0" w:rsidP="00CB59C5">
      <w:pPr>
        <w:pStyle w:val="a0"/>
        <w:spacing w:after="0" w:line="240" w:lineRule="auto"/>
        <w:rPr>
          <w:lang w:val="ru-RU"/>
        </w:rPr>
      </w:pPr>
      <w:r w:rsidRPr="00A942B0">
        <w:rPr>
          <w:lang w:val="ru-RU"/>
        </w:rPr>
        <w:t xml:space="preserve">Безопасность рассматриваемой МТ </w:t>
      </w:r>
      <w:r w:rsidR="00C62594">
        <w:rPr>
          <w:lang w:val="ru-RU"/>
        </w:rPr>
        <w:t>выше</w:t>
      </w:r>
      <w:r w:rsidRPr="00A942B0">
        <w:rPr>
          <w:lang w:val="ru-RU"/>
        </w:rPr>
        <w:t xml:space="preserve"> безопасности компаратора</w:t>
      </w:r>
      <w:r>
        <w:rPr>
          <w:lang w:val="ru-RU"/>
        </w:rPr>
        <w:t xml:space="preserve"> -</w:t>
      </w:r>
      <w:r w:rsidR="00C62594">
        <w:rPr>
          <w:lang w:val="ru-RU"/>
        </w:rPr>
        <w:t>8</w:t>
      </w:r>
    </w:p>
    <w:p w:rsidR="00C62594" w:rsidRDefault="00C62594" w:rsidP="00CB59C5">
      <w:pPr>
        <w:pStyle w:val="a0"/>
        <w:spacing w:after="0" w:line="240" w:lineRule="auto"/>
        <w:jc w:val="center"/>
        <w:rPr>
          <w:b/>
          <w:lang w:val="ru-RU"/>
        </w:rPr>
      </w:pPr>
    </w:p>
    <w:p w:rsidR="001E48F0" w:rsidRPr="00624722" w:rsidRDefault="00624722" w:rsidP="00CB59C5">
      <w:pPr>
        <w:pStyle w:val="a0"/>
        <w:spacing w:after="0" w:line="240" w:lineRule="auto"/>
        <w:jc w:val="center"/>
        <w:rPr>
          <w:lang w:val="ru-RU"/>
        </w:rPr>
      </w:pPr>
      <w:r w:rsidRPr="00624722">
        <w:rPr>
          <w:b/>
          <w:lang w:val="ru-RU"/>
        </w:rPr>
        <w:t>Таблица №14.</w:t>
      </w:r>
    </w:p>
    <w:p w:rsidR="001E48F0" w:rsidRPr="00624722" w:rsidRDefault="00624722" w:rsidP="00CB59C5">
      <w:pPr>
        <w:pStyle w:val="a0"/>
        <w:spacing w:after="0" w:line="240" w:lineRule="auto"/>
        <w:jc w:val="center"/>
        <w:rPr>
          <w:lang w:val="ru-RU"/>
        </w:rPr>
      </w:pPr>
      <w:r w:rsidRPr="00624722">
        <w:rPr>
          <w:b/>
          <w:color w:val="000000"/>
          <w:lang w:val="ru-RU"/>
        </w:rPr>
        <w:t>Результаты порогового значения балла социальной значимости</w:t>
      </w:r>
    </w:p>
    <w:tbl>
      <w:tblPr>
        <w:tblW w:w="9498"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993"/>
        <w:gridCol w:w="6662"/>
        <w:gridCol w:w="1276"/>
        <w:gridCol w:w="567"/>
      </w:tblGrid>
      <w:tr w:rsidR="001E48F0" w:rsidTr="00F07DE6">
        <w:trPr>
          <w:trHeight w:val="20"/>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1E48F0" w:rsidP="00CB59C5">
            <w:pPr>
              <w:pStyle w:val="a0"/>
              <w:spacing w:after="0" w:line="240" w:lineRule="auto"/>
              <w:jc w:val="center"/>
              <w:rPr>
                <w:lang w:val="ru-RU"/>
              </w:rPr>
            </w:pPr>
          </w:p>
        </w:tc>
        <w:tc>
          <w:tcPr>
            <w:tcW w:w="66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rPr>
                <w:bCs/>
              </w:rPr>
              <w:t>Критерии</w:t>
            </w:r>
            <w:proofErr w:type="spellEnd"/>
            <w:r>
              <w:rPr>
                <w:bCs/>
              </w:rPr>
              <w:t xml:space="preserve"> </w:t>
            </w:r>
            <w:proofErr w:type="spellStart"/>
            <w:r>
              <w:rPr>
                <w:bCs/>
              </w:rPr>
              <w:t>оценки</w:t>
            </w:r>
            <w:proofErr w:type="spellEnd"/>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rPr>
                <w:bCs/>
              </w:rPr>
              <w:t>Результат</w:t>
            </w:r>
            <w:proofErr w:type="spellEnd"/>
            <w:r>
              <w:rPr>
                <w:bCs/>
              </w:rPr>
              <w:t xml:space="preserve"> </w:t>
            </w:r>
            <w:proofErr w:type="spellStart"/>
            <w:r>
              <w:rPr>
                <w:bCs/>
              </w:rPr>
              <w:t>оценки</w:t>
            </w:r>
            <w:proofErr w:type="spellEnd"/>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proofErr w:type="spellStart"/>
            <w:r>
              <w:rPr>
                <w:bCs/>
              </w:rPr>
              <w:t>Балл</w:t>
            </w:r>
            <w:proofErr w:type="spellEnd"/>
          </w:p>
        </w:tc>
      </w:tr>
      <w:tr w:rsidR="001E48F0" w:rsidTr="00F07DE6">
        <w:trPr>
          <w:trHeight w:val="20"/>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1</w:t>
            </w:r>
          </w:p>
        </w:tc>
        <w:tc>
          <w:tcPr>
            <w:tcW w:w="66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sidRPr="00624722">
              <w:rPr>
                <w:lang w:val="ru-RU"/>
              </w:rPr>
              <w:t>Показание занимает одно из 20 первых ме</w:t>
            </w:r>
            <w:proofErr w:type="gramStart"/>
            <w:r w:rsidRPr="00624722">
              <w:rPr>
                <w:lang w:val="ru-RU"/>
              </w:rPr>
              <w:t>ст в стр</w:t>
            </w:r>
            <w:proofErr w:type="gramEnd"/>
            <w:r w:rsidRPr="00624722">
              <w:rPr>
                <w:lang w:val="ru-RU"/>
              </w:rPr>
              <w:t>уктуре общей заболеваемости (распространенности) граждан РК (по актуальным статистическим данным)</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1812DF" w:rsidRDefault="001812DF" w:rsidP="00CB59C5">
            <w:pPr>
              <w:pStyle w:val="a0"/>
              <w:spacing w:after="0" w:line="240" w:lineRule="auto"/>
              <w:jc w:val="center"/>
            </w:pPr>
            <w:r>
              <w:t>11-20</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1812DF" w:rsidRDefault="001812DF" w:rsidP="00CB59C5">
            <w:pPr>
              <w:pStyle w:val="a0"/>
              <w:spacing w:after="0" w:line="240" w:lineRule="auto"/>
              <w:jc w:val="center"/>
            </w:pPr>
            <w:r>
              <w:t>1</w:t>
            </w:r>
          </w:p>
        </w:tc>
      </w:tr>
      <w:tr w:rsidR="001E48F0" w:rsidTr="00F07DE6">
        <w:trPr>
          <w:trHeight w:val="20"/>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t>2</w:t>
            </w:r>
          </w:p>
        </w:tc>
        <w:tc>
          <w:tcPr>
            <w:tcW w:w="66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CB59C5">
            <w:pPr>
              <w:pStyle w:val="a0"/>
              <w:spacing w:after="0" w:line="240" w:lineRule="auto"/>
              <w:jc w:val="both"/>
              <w:rPr>
                <w:lang w:val="ru-RU"/>
              </w:rPr>
            </w:pPr>
            <w:r w:rsidRPr="00624722">
              <w:rPr>
                <w:lang w:val="ru-RU"/>
              </w:rPr>
              <w:t>Показание занимает одно из 20 первых ме</w:t>
            </w:r>
            <w:proofErr w:type="gramStart"/>
            <w:r w:rsidRPr="00624722">
              <w:rPr>
                <w:lang w:val="ru-RU"/>
              </w:rPr>
              <w:t>ст в стр</w:t>
            </w:r>
            <w:proofErr w:type="gramEnd"/>
            <w:r w:rsidRPr="00624722">
              <w:rPr>
                <w:lang w:val="ru-RU"/>
              </w:rPr>
              <w:t>уктуре смертности граждан РК (по актуальным статистическим данным)</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812DF" w:rsidP="00CB59C5">
            <w:pPr>
              <w:pStyle w:val="a0"/>
              <w:spacing w:after="0" w:line="240" w:lineRule="auto"/>
              <w:jc w:val="center"/>
            </w:pPr>
            <w:r>
              <w:t>11-20</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812DF" w:rsidP="00CB59C5">
            <w:pPr>
              <w:pStyle w:val="a0"/>
              <w:spacing w:after="0" w:line="240" w:lineRule="auto"/>
              <w:jc w:val="center"/>
            </w:pPr>
            <w:r>
              <w:t>1</w:t>
            </w:r>
          </w:p>
        </w:tc>
      </w:tr>
      <w:tr w:rsidR="001E48F0" w:rsidTr="00F07DE6">
        <w:trPr>
          <w:trHeight w:val="20"/>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t>3</w:t>
            </w:r>
          </w:p>
        </w:tc>
        <w:tc>
          <w:tcPr>
            <w:tcW w:w="66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CB59C5">
            <w:pPr>
              <w:pStyle w:val="a0"/>
              <w:spacing w:after="0" w:line="240" w:lineRule="auto"/>
              <w:jc w:val="both"/>
              <w:rPr>
                <w:lang w:val="ru-RU"/>
              </w:rPr>
            </w:pPr>
            <w:r w:rsidRPr="00624722">
              <w:rPr>
                <w:lang w:val="ru-RU"/>
              </w:rPr>
              <w:t xml:space="preserve">Показание входит в число </w:t>
            </w:r>
            <w:proofErr w:type="gramStart"/>
            <w:r w:rsidRPr="00624722">
              <w:rPr>
                <w:lang w:val="ru-RU"/>
              </w:rPr>
              <w:t>влияющих</w:t>
            </w:r>
            <w:proofErr w:type="gramEnd"/>
            <w:r w:rsidRPr="00624722">
              <w:rPr>
                <w:lang w:val="ru-RU"/>
              </w:rPr>
              <w:t xml:space="preserve"> детскую смертность и материнское здоровье, в соответствии Целями развития тысячелетия</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proofErr w:type="spellStart"/>
            <w:r>
              <w:t>Не</w:t>
            </w:r>
            <w:proofErr w:type="spellEnd"/>
            <w:r>
              <w:t xml:space="preserve"> </w:t>
            </w:r>
            <w:proofErr w:type="spellStart"/>
            <w:r>
              <w:t>входит</w:t>
            </w:r>
            <w:proofErr w:type="spellEnd"/>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t>0</w:t>
            </w:r>
          </w:p>
        </w:tc>
      </w:tr>
      <w:tr w:rsidR="001E48F0" w:rsidTr="00F07DE6">
        <w:trPr>
          <w:trHeight w:val="20"/>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t>4</w:t>
            </w:r>
          </w:p>
        </w:tc>
        <w:tc>
          <w:tcPr>
            <w:tcW w:w="66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sidRPr="00624722">
              <w:rPr>
                <w:lang w:val="ru-RU"/>
              </w:rPr>
              <w:t>Показание в Перечне социально значимых заболеваний и заболеваний, представляющих опасность для окружающих</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proofErr w:type="spellStart"/>
            <w:r>
              <w:t>Не</w:t>
            </w:r>
            <w:proofErr w:type="spellEnd"/>
            <w:r>
              <w:t xml:space="preserve"> </w:t>
            </w:r>
            <w:proofErr w:type="spellStart"/>
            <w:r>
              <w:t>входит</w:t>
            </w:r>
            <w:proofErr w:type="spellEnd"/>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t>0</w:t>
            </w:r>
          </w:p>
        </w:tc>
      </w:tr>
      <w:tr w:rsidR="001E48F0" w:rsidTr="00F07DE6">
        <w:trPr>
          <w:trHeight w:val="20"/>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r>
              <w:t>5</w:t>
            </w:r>
          </w:p>
        </w:tc>
        <w:tc>
          <w:tcPr>
            <w:tcW w:w="666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jc w:val="both"/>
              <w:rPr>
                <w:lang w:val="ru-RU"/>
              </w:rPr>
            </w:pPr>
            <w:r w:rsidRPr="00624722">
              <w:rPr>
                <w:lang w:val="ru-RU"/>
              </w:rPr>
              <w:t>Уровень создания МТ или локализации (производство, модификация метода) МТ, на территории Республики Казахстан</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C62594" w:rsidRDefault="00E1133F" w:rsidP="00CB59C5">
            <w:pPr>
              <w:pStyle w:val="a0"/>
              <w:spacing w:after="0" w:line="240" w:lineRule="auto"/>
              <w:jc w:val="center"/>
              <w:rPr>
                <w:lang w:val="ru-RU"/>
              </w:rPr>
            </w:pPr>
            <w:r>
              <w:rPr>
                <w:lang w:val="ru-RU"/>
              </w:rPr>
              <w:t>есть</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C62594" w:rsidRDefault="00E1133F" w:rsidP="00CB59C5">
            <w:pPr>
              <w:pStyle w:val="a0"/>
              <w:spacing w:after="0" w:line="240" w:lineRule="auto"/>
              <w:jc w:val="center"/>
              <w:rPr>
                <w:lang w:val="ru-RU"/>
              </w:rPr>
            </w:pPr>
            <w:r>
              <w:rPr>
                <w:lang w:val="ru-RU"/>
              </w:rPr>
              <w:t>1</w:t>
            </w:r>
          </w:p>
        </w:tc>
      </w:tr>
      <w:tr w:rsidR="001E48F0" w:rsidTr="00F07DE6">
        <w:trPr>
          <w:trHeight w:val="20"/>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624722" w:rsidP="00CB59C5">
            <w:pPr>
              <w:pStyle w:val="a0"/>
              <w:spacing w:after="0" w:line="240" w:lineRule="auto"/>
              <w:jc w:val="center"/>
            </w:pPr>
            <w:proofErr w:type="spellStart"/>
            <w:r>
              <w:t>Итого</w:t>
            </w:r>
            <w:proofErr w:type="spellEnd"/>
          </w:p>
        </w:tc>
        <w:tc>
          <w:tcPr>
            <w:tcW w:w="8505"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1812DF" w:rsidRDefault="001812DF" w:rsidP="00CB59C5">
            <w:pPr>
              <w:pStyle w:val="a0"/>
              <w:spacing w:after="0" w:line="240" w:lineRule="auto"/>
              <w:jc w:val="center"/>
            </w:pPr>
            <w:r>
              <w:t>3</w:t>
            </w:r>
          </w:p>
        </w:tc>
      </w:tr>
    </w:tbl>
    <w:p w:rsidR="001E48F0" w:rsidRDefault="001E48F0" w:rsidP="00CB59C5">
      <w:pPr>
        <w:pStyle w:val="a0"/>
        <w:spacing w:after="0" w:line="240" w:lineRule="auto"/>
        <w:jc w:val="center"/>
      </w:pPr>
    </w:p>
    <w:p w:rsidR="001E48F0" w:rsidRDefault="00624722" w:rsidP="00CB59C5">
      <w:pPr>
        <w:pStyle w:val="a0"/>
        <w:spacing w:after="0" w:line="240" w:lineRule="auto"/>
        <w:jc w:val="center"/>
      </w:pPr>
      <w:bookmarkStart w:id="1" w:name="Таблица8_уникальность"/>
      <w:bookmarkEnd w:id="1"/>
      <w:proofErr w:type="spellStart"/>
      <w:proofErr w:type="gramStart"/>
      <w:r>
        <w:rPr>
          <w:b/>
        </w:rPr>
        <w:t>Таблица</w:t>
      </w:r>
      <w:proofErr w:type="spellEnd"/>
      <w:r>
        <w:rPr>
          <w:b/>
        </w:rPr>
        <w:t xml:space="preserve"> №8.</w:t>
      </w:r>
      <w:proofErr w:type="gramEnd"/>
    </w:p>
    <w:p w:rsidR="001E48F0" w:rsidRDefault="00624722" w:rsidP="00CB59C5">
      <w:pPr>
        <w:pStyle w:val="a0"/>
        <w:spacing w:after="0" w:line="240" w:lineRule="auto"/>
        <w:jc w:val="center"/>
      </w:pPr>
      <w:r>
        <w:rPr>
          <w:b/>
        </w:rPr>
        <w:t xml:space="preserve"> </w:t>
      </w:r>
      <w:proofErr w:type="spellStart"/>
      <w:r>
        <w:rPr>
          <w:b/>
        </w:rPr>
        <w:t>Шкала</w:t>
      </w:r>
      <w:proofErr w:type="spellEnd"/>
      <w:r>
        <w:rPr>
          <w:b/>
        </w:rPr>
        <w:t xml:space="preserve"> </w:t>
      </w:r>
      <w:proofErr w:type="spellStart"/>
      <w:r>
        <w:rPr>
          <w:b/>
        </w:rPr>
        <w:t>оценки</w:t>
      </w:r>
      <w:proofErr w:type="spellEnd"/>
      <w:r>
        <w:rPr>
          <w:b/>
        </w:rPr>
        <w:t xml:space="preserve"> </w:t>
      </w:r>
      <w:proofErr w:type="spellStart"/>
      <w:r>
        <w:rPr>
          <w:b/>
        </w:rPr>
        <w:t>уникальности</w:t>
      </w:r>
      <w:proofErr w:type="spellEnd"/>
      <w:r>
        <w:rPr>
          <w:b/>
        </w:rPr>
        <w:t xml:space="preserve"> МТ</w:t>
      </w:r>
    </w:p>
    <w:p w:rsidR="001E48F0" w:rsidRDefault="001E48F0" w:rsidP="00CB59C5">
      <w:pPr>
        <w:pStyle w:val="a0"/>
        <w:spacing w:after="0" w:line="240" w:lineRule="auto"/>
        <w:jc w:val="both"/>
      </w:pPr>
    </w:p>
    <w:tbl>
      <w:tblPr>
        <w:tblW w:w="9498"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284"/>
        <w:gridCol w:w="6379"/>
        <w:gridCol w:w="2126"/>
        <w:gridCol w:w="709"/>
      </w:tblGrid>
      <w:tr w:rsidR="001E48F0" w:rsidTr="00804CB1">
        <w:trPr>
          <w:trHeight w:val="293"/>
        </w:trPr>
        <w:tc>
          <w:tcPr>
            <w:tcW w:w="2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rPr>
                <w:bCs/>
              </w:rPr>
              <w:t>№</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proofErr w:type="spellStart"/>
            <w:r>
              <w:rPr>
                <w:bCs/>
              </w:rPr>
              <w:t>Критерии</w:t>
            </w:r>
            <w:proofErr w:type="spellEnd"/>
            <w:r>
              <w:rPr>
                <w:bCs/>
              </w:rPr>
              <w:t xml:space="preserve"> </w:t>
            </w:r>
            <w:proofErr w:type="spellStart"/>
            <w:r>
              <w:rPr>
                <w:bCs/>
              </w:rPr>
              <w:t>оценки</w:t>
            </w:r>
            <w:proofErr w:type="spellEnd"/>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proofErr w:type="spellStart"/>
            <w:r>
              <w:rPr>
                <w:bCs/>
              </w:rPr>
              <w:t>Результат</w:t>
            </w:r>
            <w:proofErr w:type="spellEnd"/>
            <w:r>
              <w:rPr>
                <w:bCs/>
              </w:rPr>
              <w:t xml:space="preserve"> </w:t>
            </w:r>
            <w:proofErr w:type="spellStart"/>
            <w:r>
              <w:rPr>
                <w:bCs/>
              </w:rPr>
              <w:t>оценки</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proofErr w:type="spellStart"/>
            <w:r>
              <w:rPr>
                <w:bCs/>
              </w:rPr>
              <w:t>Балл</w:t>
            </w:r>
            <w:proofErr w:type="spellEnd"/>
          </w:p>
        </w:tc>
      </w:tr>
      <w:tr w:rsidR="001E48F0" w:rsidTr="00804CB1">
        <w:trPr>
          <w:trHeight w:val="308"/>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1</w:t>
            </w:r>
          </w:p>
        </w:tc>
        <w:tc>
          <w:tcPr>
            <w:tcW w:w="637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rPr>
                <w:lang w:val="ru-RU"/>
              </w:rPr>
            </w:pPr>
            <w:r w:rsidRPr="00624722">
              <w:rPr>
                <w:lang w:val="ru-RU"/>
              </w:rPr>
              <w:t>Отсутствуют подобные технологии, применяющие по указанным показаниям</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10</w:t>
            </w:r>
          </w:p>
        </w:tc>
      </w:tr>
      <w:tr w:rsidR="001E48F0" w:rsidTr="00804CB1">
        <w:trPr>
          <w:trHeight w:val="307"/>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Азии</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9</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Казахстане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8</w:t>
            </w:r>
          </w:p>
        </w:tc>
      </w:tr>
      <w:tr w:rsidR="001E48F0" w:rsidTr="00804CB1">
        <w:trPr>
          <w:trHeight w:val="20"/>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lastRenderedPageBreak/>
              <w:t>2</w:t>
            </w:r>
          </w:p>
        </w:tc>
        <w:tc>
          <w:tcPr>
            <w:tcW w:w="637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rPr>
                <w:lang w:val="ru-RU"/>
              </w:rPr>
            </w:pPr>
            <w:r w:rsidRPr="00624722">
              <w:rPr>
                <w:lang w:val="ru-RU"/>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rsidRPr="00C62594">
              <w:t>8</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Азии</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7</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Казахстане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rsidRPr="00C62594">
              <w:rPr>
                <w:highlight w:val="yellow"/>
              </w:rPr>
              <w:t>6</w:t>
            </w:r>
          </w:p>
        </w:tc>
      </w:tr>
      <w:tr w:rsidR="001E48F0" w:rsidTr="00804CB1">
        <w:trPr>
          <w:trHeight w:val="20"/>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3</w:t>
            </w:r>
          </w:p>
        </w:tc>
        <w:tc>
          <w:tcPr>
            <w:tcW w:w="637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Pr="00624722" w:rsidRDefault="00624722" w:rsidP="00CB59C5">
            <w:pPr>
              <w:pStyle w:val="a0"/>
              <w:spacing w:after="0" w:line="240" w:lineRule="auto"/>
              <w:rPr>
                <w:lang w:val="ru-RU"/>
              </w:rPr>
            </w:pPr>
            <w:r w:rsidRPr="00624722">
              <w:rPr>
                <w:lang w:val="ru-RU"/>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6</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Азии</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5</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Казахстане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rsidRPr="00C62594">
              <w:t>4</w:t>
            </w:r>
          </w:p>
        </w:tc>
      </w:tr>
      <w:tr w:rsidR="001E48F0" w:rsidTr="00804CB1">
        <w:trPr>
          <w:trHeight w:val="20"/>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4</w:t>
            </w:r>
          </w:p>
        </w:tc>
        <w:tc>
          <w:tcPr>
            <w:tcW w:w="637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rPr>
                <w:lang w:val="ru-RU"/>
              </w:rPr>
            </w:pPr>
            <w:r w:rsidRPr="00624722">
              <w:rPr>
                <w:lang w:val="ru-RU"/>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4</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Азии</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3</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Казахстане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2</w:t>
            </w:r>
          </w:p>
        </w:tc>
      </w:tr>
      <w:tr w:rsidR="001E48F0" w:rsidTr="00804CB1">
        <w:trPr>
          <w:trHeight w:val="20"/>
        </w:trPr>
        <w:tc>
          <w:tcPr>
            <w:tcW w:w="28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jc w:val="center"/>
            </w:pPr>
            <w:r>
              <w:t>5</w:t>
            </w:r>
          </w:p>
        </w:tc>
        <w:tc>
          <w:tcPr>
            <w:tcW w:w="637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Pr="00624722" w:rsidRDefault="00624722" w:rsidP="00CB59C5">
            <w:pPr>
              <w:pStyle w:val="a0"/>
              <w:spacing w:after="0" w:line="240" w:lineRule="auto"/>
              <w:rPr>
                <w:lang w:val="ru-RU"/>
              </w:rPr>
            </w:pPr>
            <w:r w:rsidRPr="00624722">
              <w:rPr>
                <w:lang w:val="ru-RU"/>
              </w:rPr>
              <w:t>Есть прямые аналоги заявляемой технологии,  применяющиеся по указанным показаниям,  заявляемая технология не превосходит их по клинической или экономической эффективности (на основании Этапа 1 и 4)</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proofErr w:type="spellStart"/>
            <w:r>
              <w:t>Во</w:t>
            </w:r>
            <w:proofErr w:type="spellEnd"/>
            <w:r>
              <w:t xml:space="preserve"> </w:t>
            </w:r>
            <w:proofErr w:type="spellStart"/>
            <w:r>
              <w:t>всем</w:t>
            </w:r>
            <w:proofErr w:type="spellEnd"/>
            <w:r>
              <w:t xml:space="preserve"> </w:t>
            </w:r>
            <w:proofErr w:type="spellStart"/>
            <w:r>
              <w:t>мире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2</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Азии</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1</w:t>
            </w:r>
          </w:p>
        </w:tc>
      </w:tr>
      <w:tr w:rsidR="001E48F0" w:rsidTr="00804CB1">
        <w:trPr>
          <w:trHeight w:val="20"/>
        </w:trPr>
        <w:tc>
          <w:tcPr>
            <w:tcW w:w="2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jc w:val="center"/>
            </w:pPr>
          </w:p>
        </w:tc>
        <w:tc>
          <w:tcPr>
            <w:tcW w:w="637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1E48F0" w:rsidP="00CB59C5">
            <w:pPr>
              <w:pStyle w:val="a0"/>
              <w:spacing w:after="0" w:line="240" w:lineRule="auto"/>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t xml:space="preserve">В </w:t>
            </w:r>
            <w:proofErr w:type="spellStart"/>
            <w:r>
              <w:t>Казахстане</w:t>
            </w:r>
            <w:proofErr w:type="spellEnd"/>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E48F0" w:rsidRDefault="00624722" w:rsidP="00CB59C5">
            <w:pPr>
              <w:pStyle w:val="a0"/>
              <w:spacing w:after="0" w:line="240" w:lineRule="auto"/>
            </w:pPr>
            <w:r w:rsidRPr="004528D4">
              <w:t>0</w:t>
            </w:r>
          </w:p>
        </w:tc>
      </w:tr>
    </w:tbl>
    <w:p w:rsidR="001E48F0" w:rsidRDefault="001E48F0" w:rsidP="00CB59C5">
      <w:pPr>
        <w:pStyle w:val="a0"/>
        <w:spacing w:after="0" w:line="240" w:lineRule="auto"/>
        <w:jc w:val="both"/>
      </w:pPr>
    </w:p>
    <w:p w:rsidR="001E48F0" w:rsidRDefault="00624722" w:rsidP="00CB59C5">
      <w:pPr>
        <w:pStyle w:val="a0"/>
        <w:spacing w:after="0" w:line="240" w:lineRule="auto"/>
        <w:jc w:val="center"/>
      </w:pPr>
      <w:bookmarkStart w:id="2" w:name="Таблица8_уникальность1"/>
      <w:bookmarkEnd w:id="2"/>
      <w:proofErr w:type="spellStart"/>
      <w:proofErr w:type="gramStart"/>
      <w:r>
        <w:rPr>
          <w:b/>
        </w:rPr>
        <w:t>Таблица</w:t>
      </w:r>
      <w:proofErr w:type="spellEnd"/>
      <w:r>
        <w:rPr>
          <w:b/>
        </w:rPr>
        <w:t xml:space="preserve"> № 15.</w:t>
      </w:r>
      <w:proofErr w:type="gramEnd"/>
    </w:p>
    <w:p w:rsidR="001E48F0" w:rsidRDefault="00624722" w:rsidP="00CB59C5">
      <w:pPr>
        <w:pStyle w:val="a0"/>
        <w:spacing w:after="0" w:line="240" w:lineRule="auto"/>
        <w:jc w:val="center"/>
      </w:pPr>
      <w:proofErr w:type="spellStart"/>
      <w:r>
        <w:rPr>
          <w:b/>
        </w:rPr>
        <w:t>Результаты</w:t>
      </w:r>
      <w:proofErr w:type="spellEnd"/>
      <w:r>
        <w:rPr>
          <w:b/>
        </w:rPr>
        <w:t xml:space="preserve"> </w:t>
      </w:r>
      <w:proofErr w:type="spellStart"/>
      <w:r>
        <w:rPr>
          <w:b/>
        </w:rPr>
        <w:t>оценки</w:t>
      </w:r>
      <w:proofErr w:type="spellEnd"/>
      <w:r>
        <w:rPr>
          <w:b/>
        </w:rPr>
        <w:t xml:space="preserve"> </w:t>
      </w:r>
      <w:proofErr w:type="spellStart"/>
      <w:r>
        <w:rPr>
          <w:b/>
        </w:rPr>
        <w:t>исследования</w:t>
      </w:r>
      <w:proofErr w:type="spellEnd"/>
      <w:r>
        <w:rPr>
          <w:b/>
        </w:rPr>
        <w:t xml:space="preserve"> </w:t>
      </w:r>
      <w:proofErr w:type="spellStart"/>
      <w:r>
        <w:rPr>
          <w:b/>
        </w:rPr>
        <w:t>доказательств</w:t>
      </w:r>
      <w:proofErr w:type="spellEnd"/>
      <w:r>
        <w:rPr>
          <w:b/>
        </w:rPr>
        <w:t xml:space="preserve"> </w:t>
      </w:r>
    </w:p>
    <w:p w:rsidR="001E48F0" w:rsidRDefault="00624722" w:rsidP="00CB59C5">
      <w:pPr>
        <w:pStyle w:val="a0"/>
        <w:spacing w:after="0" w:line="240" w:lineRule="auto"/>
        <w:jc w:val="center"/>
        <w:rPr>
          <w:b/>
          <w:lang w:val="ru-RU"/>
        </w:rPr>
      </w:pPr>
      <w:r w:rsidRPr="00536E92">
        <w:rPr>
          <w:b/>
          <w:lang w:val="ru-RU"/>
        </w:rPr>
        <w:t xml:space="preserve">клинико-экономической эффективности </w:t>
      </w:r>
    </w:p>
    <w:tbl>
      <w:tblPr>
        <w:tblW w:w="9498"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36"/>
        <w:gridCol w:w="2074"/>
        <w:gridCol w:w="1276"/>
        <w:gridCol w:w="5812"/>
      </w:tblGrid>
      <w:tr w:rsidR="00C62594"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CB59C5">
            <w:pPr>
              <w:pStyle w:val="a0"/>
              <w:spacing w:after="0" w:line="240" w:lineRule="auto"/>
              <w:jc w:val="center"/>
            </w:pP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CB59C5">
            <w:pPr>
              <w:pStyle w:val="a0"/>
              <w:spacing w:after="0" w:line="240" w:lineRule="auto"/>
              <w:jc w:val="center"/>
            </w:pPr>
            <w:r>
              <w:rPr>
                <w:b/>
                <w:color w:val="000000"/>
              </w:rPr>
              <w:t>1</w:t>
            </w:r>
          </w:p>
        </w:tc>
        <w:tc>
          <w:tcPr>
            <w:tcW w:w="70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CB59C5">
            <w:pPr>
              <w:pStyle w:val="a0"/>
              <w:spacing w:after="0" w:line="240" w:lineRule="auto"/>
              <w:jc w:val="center"/>
            </w:pPr>
            <w:r>
              <w:rPr>
                <w:b/>
                <w:color w:val="000000"/>
              </w:rPr>
              <w:t>2</w:t>
            </w:r>
          </w:p>
        </w:tc>
      </w:tr>
      <w:tr w:rsidR="00C62594"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CB59C5">
            <w:pPr>
              <w:pStyle w:val="a0"/>
              <w:spacing w:after="0" w:line="240" w:lineRule="auto"/>
              <w:jc w:val="center"/>
            </w:pPr>
            <w:r>
              <w:rPr>
                <w:b/>
                <w:color w:val="000000"/>
              </w:rPr>
              <w:t>1</w:t>
            </w: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CB59C5">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0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62594" w:rsidRDefault="00C62594" w:rsidP="00CB59C5">
            <w:pPr>
              <w:pStyle w:val="a0"/>
              <w:spacing w:after="0" w:line="240" w:lineRule="auto"/>
              <w:jc w:val="center"/>
            </w:pPr>
            <w:r>
              <w:rPr>
                <w:b/>
                <w:color w:val="000000"/>
              </w:rPr>
              <w:t>1</w:t>
            </w:r>
          </w:p>
        </w:tc>
      </w:tr>
      <w:tr w:rsidR="004E5BBD" w:rsidRPr="00E14A1B"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Default="004E5BBD" w:rsidP="00CB59C5">
            <w:pPr>
              <w:pStyle w:val="a0"/>
              <w:spacing w:after="0" w:line="240" w:lineRule="auto"/>
              <w:jc w:val="center"/>
            </w:pPr>
            <w:r>
              <w:rPr>
                <w:b/>
                <w:color w:val="000000"/>
              </w:rPr>
              <w:t>2</w:t>
            </w: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E5BBD" w:rsidRPr="00624722" w:rsidRDefault="004E5BBD" w:rsidP="00CB59C5">
            <w:pPr>
              <w:pStyle w:val="a0"/>
              <w:spacing w:after="0" w:line="240" w:lineRule="auto"/>
              <w:jc w:val="center"/>
              <w:rPr>
                <w:lang w:val="ru-RU"/>
              </w:rPr>
            </w:pPr>
            <w:r w:rsidRPr="00624722">
              <w:rPr>
                <w:color w:val="000000"/>
                <w:lang w:val="ru-RU"/>
              </w:rPr>
              <w:t>Название исследования, авторы, год публикации, ссылка на источник</w:t>
            </w:r>
          </w:p>
        </w:tc>
        <w:tc>
          <w:tcPr>
            <w:tcW w:w="70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Pr="00710596" w:rsidRDefault="00916012" w:rsidP="00CB59C5">
            <w:pPr>
              <w:shd w:val="clear" w:color="auto" w:fill="FFFFFF"/>
              <w:spacing w:after="0" w:line="240" w:lineRule="auto"/>
              <w:rPr>
                <w:rStyle w:val="-"/>
                <w:rFonts w:ascii="Times New Roman" w:hAnsi="Times New Roman"/>
                <w:color w:val="000000"/>
                <w:sz w:val="24"/>
                <w:szCs w:val="24"/>
                <w:u w:val="none"/>
                <w:lang w:val="en-US"/>
              </w:rPr>
            </w:pPr>
            <w:hyperlink r:id="rId34" w:history="1">
              <w:r w:rsidR="00710596" w:rsidRPr="00710596">
                <w:rPr>
                  <w:rStyle w:val="-"/>
                  <w:rFonts w:ascii="Times New Roman" w:hAnsi="Times New Roman"/>
                  <w:color w:val="000000"/>
                  <w:sz w:val="24"/>
                  <w:szCs w:val="24"/>
                  <w:u w:val="none"/>
                  <w:lang w:val="en-US"/>
                </w:rPr>
                <w:t>Wang BY</w:t>
              </w:r>
            </w:hyperlink>
            <w:r w:rsidR="00710596" w:rsidRPr="00710596">
              <w:rPr>
                <w:rStyle w:val="-"/>
                <w:rFonts w:ascii="Times New Roman" w:hAnsi="Times New Roman"/>
                <w:color w:val="000000"/>
                <w:sz w:val="24"/>
                <w:szCs w:val="24"/>
                <w:u w:val="none"/>
                <w:lang w:val="en-US"/>
              </w:rPr>
              <w:t>, </w:t>
            </w:r>
            <w:hyperlink r:id="rId35" w:history="1">
              <w:r w:rsidR="00710596" w:rsidRPr="00710596">
                <w:rPr>
                  <w:rStyle w:val="-"/>
                  <w:rFonts w:ascii="Times New Roman" w:hAnsi="Times New Roman"/>
                  <w:color w:val="000000"/>
                  <w:sz w:val="24"/>
                  <w:szCs w:val="24"/>
                  <w:u w:val="none"/>
                  <w:lang w:val="en-US"/>
                </w:rPr>
                <w:t>Huang JY</w:t>
              </w:r>
            </w:hyperlink>
            <w:r w:rsidR="00710596" w:rsidRPr="00710596">
              <w:rPr>
                <w:rStyle w:val="-"/>
                <w:rFonts w:ascii="Times New Roman" w:hAnsi="Times New Roman"/>
                <w:color w:val="000000"/>
                <w:sz w:val="24"/>
                <w:szCs w:val="24"/>
                <w:u w:val="none"/>
                <w:lang w:val="en-US"/>
              </w:rPr>
              <w:t>, </w:t>
            </w:r>
            <w:proofErr w:type="spellStart"/>
            <w:r w:rsidR="00710596" w:rsidRPr="00710596">
              <w:rPr>
                <w:rStyle w:val="-"/>
                <w:rFonts w:ascii="Times New Roman" w:hAnsi="Times New Roman"/>
                <w:color w:val="000000"/>
                <w:sz w:val="24"/>
                <w:szCs w:val="24"/>
                <w:u w:val="none"/>
                <w:lang w:val="en-US"/>
              </w:rPr>
              <w:fldChar w:fldCharType="begin"/>
            </w:r>
            <w:r w:rsidR="00710596" w:rsidRPr="00710596">
              <w:rPr>
                <w:rStyle w:val="-"/>
                <w:rFonts w:ascii="Times New Roman" w:hAnsi="Times New Roman"/>
                <w:color w:val="000000"/>
                <w:sz w:val="24"/>
                <w:szCs w:val="24"/>
                <w:u w:val="none"/>
                <w:lang w:val="en-US"/>
              </w:rPr>
              <w:instrText xml:space="preserve"> HYPERLINK "http://www.ncbi.nlm.nih.gov/pubmed/?term=Ko%20JL%5BAuthor%5D&amp;cauthor=true&amp;cauthor_uid=26847683" </w:instrText>
            </w:r>
            <w:r w:rsidR="00710596" w:rsidRPr="00710596">
              <w:rPr>
                <w:rStyle w:val="-"/>
                <w:rFonts w:ascii="Times New Roman" w:hAnsi="Times New Roman"/>
                <w:color w:val="000000"/>
                <w:sz w:val="24"/>
                <w:szCs w:val="24"/>
                <w:u w:val="none"/>
                <w:lang w:val="en-US"/>
              </w:rPr>
              <w:fldChar w:fldCharType="separate"/>
            </w:r>
            <w:r w:rsidR="00710596" w:rsidRPr="00710596">
              <w:rPr>
                <w:rStyle w:val="-"/>
                <w:rFonts w:ascii="Times New Roman" w:hAnsi="Times New Roman"/>
                <w:color w:val="000000"/>
                <w:sz w:val="24"/>
                <w:szCs w:val="24"/>
                <w:u w:val="none"/>
                <w:lang w:val="en-US"/>
              </w:rPr>
              <w:t>Ko</w:t>
            </w:r>
            <w:proofErr w:type="spellEnd"/>
            <w:r w:rsidR="00710596" w:rsidRPr="00710596">
              <w:rPr>
                <w:rStyle w:val="-"/>
                <w:rFonts w:ascii="Times New Roman" w:hAnsi="Times New Roman"/>
                <w:color w:val="000000"/>
                <w:sz w:val="24"/>
                <w:szCs w:val="24"/>
                <w:u w:val="none"/>
                <w:lang w:val="en-US"/>
              </w:rPr>
              <w:t xml:space="preserve"> JL</w:t>
            </w:r>
            <w:r w:rsidR="00710596" w:rsidRPr="00710596">
              <w:rPr>
                <w:rStyle w:val="-"/>
                <w:rFonts w:ascii="Times New Roman" w:hAnsi="Times New Roman"/>
                <w:color w:val="000000"/>
                <w:sz w:val="24"/>
                <w:szCs w:val="24"/>
                <w:u w:val="none"/>
                <w:lang w:val="en-US"/>
              </w:rPr>
              <w:fldChar w:fldCharType="end"/>
            </w:r>
            <w:r w:rsidR="00710596" w:rsidRPr="00710596">
              <w:rPr>
                <w:rStyle w:val="-"/>
                <w:rFonts w:ascii="Times New Roman" w:hAnsi="Times New Roman"/>
                <w:color w:val="000000"/>
                <w:sz w:val="24"/>
                <w:szCs w:val="24"/>
                <w:u w:val="none"/>
                <w:lang w:val="en-US"/>
              </w:rPr>
              <w:t>, </w:t>
            </w:r>
            <w:hyperlink r:id="rId36" w:history="1">
              <w:r w:rsidR="00710596" w:rsidRPr="00710596">
                <w:rPr>
                  <w:rStyle w:val="-"/>
                  <w:rFonts w:ascii="Times New Roman" w:hAnsi="Times New Roman"/>
                  <w:color w:val="000000"/>
                  <w:sz w:val="24"/>
                  <w:szCs w:val="24"/>
                  <w:u w:val="none"/>
                  <w:lang w:val="en-US"/>
                </w:rPr>
                <w:t>Lin CH</w:t>
              </w:r>
            </w:hyperlink>
            <w:r w:rsidR="00710596" w:rsidRPr="00710596">
              <w:rPr>
                <w:rStyle w:val="-"/>
                <w:rFonts w:ascii="Times New Roman" w:hAnsi="Times New Roman"/>
                <w:color w:val="000000"/>
                <w:sz w:val="24"/>
                <w:szCs w:val="24"/>
                <w:u w:val="none"/>
                <w:lang w:val="en-US"/>
              </w:rPr>
              <w:t>, </w:t>
            </w:r>
            <w:hyperlink r:id="rId37" w:history="1">
              <w:r w:rsidR="00710596" w:rsidRPr="00710596">
                <w:rPr>
                  <w:rStyle w:val="-"/>
                  <w:rFonts w:ascii="Times New Roman" w:hAnsi="Times New Roman"/>
                  <w:color w:val="000000"/>
                  <w:sz w:val="24"/>
                  <w:szCs w:val="24"/>
                  <w:u w:val="none"/>
                  <w:lang w:val="en-US"/>
                </w:rPr>
                <w:t>Zhou YH</w:t>
              </w:r>
            </w:hyperlink>
            <w:r w:rsidR="00710596" w:rsidRPr="00710596">
              <w:rPr>
                <w:rStyle w:val="-"/>
                <w:rFonts w:ascii="Times New Roman" w:hAnsi="Times New Roman"/>
                <w:color w:val="000000"/>
                <w:sz w:val="24"/>
                <w:szCs w:val="24"/>
                <w:u w:val="none"/>
                <w:lang w:val="en-US"/>
              </w:rPr>
              <w:t>, </w:t>
            </w:r>
            <w:hyperlink r:id="rId38" w:history="1">
              <w:r w:rsidR="00710596" w:rsidRPr="00710596">
                <w:rPr>
                  <w:rStyle w:val="-"/>
                  <w:rFonts w:ascii="Times New Roman" w:hAnsi="Times New Roman"/>
                  <w:color w:val="000000"/>
                  <w:sz w:val="24"/>
                  <w:szCs w:val="24"/>
                  <w:u w:val="none"/>
                  <w:lang w:val="en-US"/>
                </w:rPr>
                <w:t>Huang CL</w:t>
              </w:r>
            </w:hyperlink>
            <w:r w:rsidR="00710596" w:rsidRPr="00710596">
              <w:rPr>
                <w:rStyle w:val="-"/>
                <w:rFonts w:ascii="Times New Roman" w:hAnsi="Times New Roman"/>
                <w:color w:val="000000"/>
                <w:sz w:val="24"/>
                <w:szCs w:val="24"/>
                <w:u w:val="none"/>
                <w:lang w:val="en-US"/>
              </w:rPr>
              <w:t>, </w:t>
            </w:r>
            <w:proofErr w:type="spellStart"/>
            <w:r w:rsidR="00F1217C">
              <w:fldChar w:fldCharType="begin"/>
            </w:r>
            <w:r w:rsidR="00F1217C" w:rsidRPr="00670443">
              <w:rPr>
                <w:lang w:val="en-US"/>
              </w:rPr>
              <w:instrText xml:space="preserve"> HYPERLINK "http://www.ncbi.nlm.nih.gov/pubmed/?term=Liaw%20YP%5BAuthor%5D&amp;cauthor=true&amp;cauthor_uid=26847683" </w:instrText>
            </w:r>
            <w:r w:rsidR="00F1217C">
              <w:fldChar w:fldCharType="separate"/>
            </w:r>
            <w:r w:rsidR="00710596" w:rsidRPr="00710596">
              <w:rPr>
                <w:rStyle w:val="-"/>
                <w:rFonts w:ascii="Times New Roman" w:hAnsi="Times New Roman"/>
                <w:color w:val="000000"/>
                <w:sz w:val="24"/>
                <w:szCs w:val="24"/>
                <w:u w:val="none"/>
                <w:lang w:val="en-US"/>
              </w:rPr>
              <w:t>Liaw</w:t>
            </w:r>
            <w:proofErr w:type="spellEnd"/>
            <w:r w:rsidR="00710596" w:rsidRPr="00710596">
              <w:rPr>
                <w:rStyle w:val="-"/>
                <w:rFonts w:ascii="Times New Roman" w:hAnsi="Times New Roman"/>
                <w:color w:val="000000"/>
                <w:sz w:val="24"/>
                <w:szCs w:val="24"/>
                <w:u w:val="none"/>
                <w:lang w:val="en-US"/>
              </w:rPr>
              <w:t xml:space="preserve"> YP</w:t>
            </w:r>
            <w:r w:rsidR="00F1217C">
              <w:rPr>
                <w:rStyle w:val="-"/>
                <w:rFonts w:ascii="Times New Roman" w:hAnsi="Times New Roman"/>
                <w:color w:val="000000"/>
                <w:sz w:val="24"/>
                <w:szCs w:val="24"/>
                <w:u w:val="none"/>
                <w:lang w:val="en-US"/>
              </w:rPr>
              <w:fldChar w:fldCharType="end"/>
            </w:r>
            <w:r w:rsidR="00710596" w:rsidRPr="00710596">
              <w:rPr>
                <w:rStyle w:val="-"/>
                <w:rFonts w:ascii="Times New Roman" w:hAnsi="Times New Roman"/>
                <w:color w:val="000000"/>
                <w:sz w:val="24"/>
                <w:szCs w:val="24"/>
                <w:u w:val="none"/>
                <w:lang w:val="en-US"/>
              </w:rPr>
              <w:t>.</w:t>
            </w:r>
            <w:r w:rsidR="00710596">
              <w:rPr>
                <w:rStyle w:val="-"/>
                <w:rFonts w:ascii="Times New Roman" w:hAnsi="Times New Roman"/>
                <w:color w:val="000000"/>
                <w:sz w:val="24"/>
                <w:szCs w:val="24"/>
                <w:u w:val="none"/>
                <w:lang w:val="en-US"/>
              </w:rPr>
              <w:t xml:space="preserve"> </w:t>
            </w:r>
            <w:r w:rsidR="00C61C90" w:rsidRPr="00710596">
              <w:rPr>
                <w:rStyle w:val="-"/>
                <w:rFonts w:ascii="Times New Roman" w:hAnsi="Times New Roman"/>
                <w:color w:val="000000"/>
                <w:sz w:val="24"/>
                <w:szCs w:val="24"/>
                <w:u w:val="none"/>
                <w:lang w:val="en-US"/>
              </w:rPr>
              <w:t>A Population-Based Cost Analysis of </w:t>
            </w:r>
            <w:proofErr w:type="spellStart"/>
            <w:r w:rsidR="00C61C90" w:rsidRPr="00710596">
              <w:rPr>
                <w:rStyle w:val="-"/>
                <w:rFonts w:ascii="Times New Roman" w:hAnsi="Times New Roman"/>
                <w:color w:val="000000"/>
                <w:sz w:val="24"/>
                <w:szCs w:val="24"/>
                <w:u w:val="none"/>
                <w:lang w:val="en-US"/>
              </w:rPr>
              <w:t>Thoracoscopic</w:t>
            </w:r>
            <w:proofErr w:type="spellEnd"/>
            <w:r w:rsidR="00C61C90" w:rsidRPr="00710596">
              <w:rPr>
                <w:rStyle w:val="-"/>
                <w:rFonts w:ascii="Times New Roman" w:hAnsi="Times New Roman"/>
                <w:color w:val="000000"/>
                <w:sz w:val="24"/>
                <w:szCs w:val="24"/>
                <w:u w:val="none"/>
                <w:lang w:val="en-US"/>
              </w:rPr>
              <w:t> Versus Open Lobectomy in Primary Lung </w:t>
            </w:r>
            <w:r w:rsidR="00710596">
              <w:rPr>
                <w:rStyle w:val="-"/>
                <w:rFonts w:ascii="Times New Roman" w:hAnsi="Times New Roman"/>
                <w:color w:val="000000"/>
                <w:sz w:val="24"/>
                <w:szCs w:val="24"/>
                <w:u w:val="none"/>
                <w:lang w:val="en-US"/>
              </w:rPr>
              <w:t>Cancer //</w:t>
            </w:r>
            <w:r w:rsidR="00710596" w:rsidRPr="00710596">
              <w:rPr>
                <w:rStyle w:val="-"/>
                <w:rFonts w:ascii="Times New Roman" w:hAnsi="Times New Roman"/>
                <w:color w:val="000000"/>
                <w:sz w:val="24"/>
                <w:szCs w:val="24"/>
                <w:u w:val="none"/>
                <w:lang w:val="en-US"/>
              </w:rPr>
              <w:t xml:space="preserve"> </w:t>
            </w:r>
            <w:hyperlink r:id="rId39" w:tooltip="Annals of surgical oncology." w:history="1">
              <w:r w:rsidR="00710596" w:rsidRPr="00710596">
                <w:rPr>
                  <w:rStyle w:val="-"/>
                  <w:rFonts w:ascii="Times New Roman" w:hAnsi="Times New Roman"/>
                  <w:color w:val="000000"/>
                  <w:sz w:val="24"/>
                  <w:szCs w:val="24"/>
                  <w:u w:val="none"/>
                  <w:lang w:val="en-US"/>
                </w:rPr>
                <w:t xml:space="preserve">Ann </w:t>
              </w:r>
              <w:proofErr w:type="spellStart"/>
              <w:r w:rsidR="00710596" w:rsidRPr="00710596">
                <w:rPr>
                  <w:rStyle w:val="-"/>
                  <w:rFonts w:ascii="Times New Roman" w:hAnsi="Times New Roman"/>
                  <w:color w:val="000000"/>
                  <w:sz w:val="24"/>
                  <w:szCs w:val="24"/>
                  <w:u w:val="none"/>
                  <w:lang w:val="en-US"/>
                </w:rPr>
                <w:t>Surg</w:t>
              </w:r>
              <w:proofErr w:type="spellEnd"/>
              <w:r w:rsidR="00710596" w:rsidRPr="00710596">
                <w:rPr>
                  <w:rStyle w:val="-"/>
                  <w:rFonts w:ascii="Times New Roman" w:hAnsi="Times New Roman"/>
                  <w:color w:val="000000"/>
                  <w:sz w:val="24"/>
                  <w:szCs w:val="24"/>
                  <w:u w:val="none"/>
                  <w:lang w:val="en-US"/>
                </w:rPr>
                <w:t xml:space="preserve"> </w:t>
              </w:r>
              <w:proofErr w:type="spellStart"/>
              <w:r w:rsidR="00710596" w:rsidRPr="00710596">
                <w:rPr>
                  <w:rStyle w:val="-"/>
                  <w:rFonts w:ascii="Times New Roman" w:hAnsi="Times New Roman"/>
                  <w:color w:val="000000"/>
                  <w:sz w:val="24"/>
                  <w:szCs w:val="24"/>
                  <w:u w:val="none"/>
                  <w:lang w:val="en-US"/>
                </w:rPr>
                <w:t>Oncol</w:t>
              </w:r>
              <w:proofErr w:type="spellEnd"/>
              <w:r w:rsidR="00710596" w:rsidRPr="00710596">
                <w:rPr>
                  <w:rStyle w:val="-"/>
                  <w:rFonts w:ascii="Times New Roman" w:hAnsi="Times New Roman"/>
                  <w:color w:val="000000"/>
                  <w:sz w:val="24"/>
                  <w:szCs w:val="24"/>
                  <w:u w:val="none"/>
                  <w:lang w:val="en-US"/>
                </w:rPr>
                <w:t>.</w:t>
              </w:r>
            </w:hyperlink>
            <w:r w:rsidR="00710596" w:rsidRPr="00710596">
              <w:rPr>
                <w:rStyle w:val="-"/>
                <w:rFonts w:ascii="Times New Roman" w:hAnsi="Times New Roman"/>
                <w:color w:val="000000"/>
                <w:sz w:val="24"/>
                <w:szCs w:val="24"/>
                <w:u w:val="none"/>
                <w:lang w:val="en-US"/>
              </w:rPr>
              <w:t> 2016 Jun</w:t>
            </w:r>
            <w:proofErr w:type="gramStart"/>
            <w:r w:rsidR="00710596" w:rsidRPr="00710596">
              <w:rPr>
                <w:rStyle w:val="-"/>
                <w:rFonts w:ascii="Times New Roman" w:hAnsi="Times New Roman"/>
                <w:color w:val="000000"/>
                <w:sz w:val="24"/>
                <w:szCs w:val="24"/>
                <w:u w:val="none"/>
                <w:lang w:val="en-US"/>
              </w:rPr>
              <w:t>;23</w:t>
            </w:r>
            <w:proofErr w:type="gramEnd"/>
            <w:r w:rsidR="00710596" w:rsidRPr="00710596">
              <w:rPr>
                <w:rStyle w:val="-"/>
                <w:rFonts w:ascii="Times New Roman" w:hAnsi="Times New Roman"/>
                <w:color w:val="000000"/>
                <w:sz w:val="24"/>
                <w:szCs w:val="24"/>
                <w:u w:val="none"/>
                <w:lang w:val="en-US"/>
              </w:rPr>
              <w:t xml:space="preserve">(6):2094-8. </w:t>
            </w:r>
            <w:proofErr w:type="spellStart"/>
            <w:proofErr w:type="gramStart"/>
            <w:r w:rsidR="00710596" w:rsidRPr="00710596">
              <w:rPr>
                <w:rStyle w:val="-"/>
                <w:rFonts w:ascii="Times New Roman" w:hAnsi="Times New Roman"/>
                <w:color w:val="000000"/>
                <w:sz w:val="24"/>
                <w:szCs w:val="24"/>
                <w:u w:val="none"/>
                <w:lang w:val="en-US"/>
              </w:rPr>
              <w:t>doi</w:t>
            </w:r>
            <w:proofErr w:type="spellEnd"/>
            <w:proofErr w:type="gramEnd"/>
            <w:r w:rsidR="00710596" w:rsidRPr="00710596">
              <w:rPr>
                <w:rStyle w:val="-"/>
                <w:rFonts w:ascii="Times New Roman" w:hAnsi="Times New Roman"/>
                <w:color w:val="000000"/>
                <w:sz w:val="24"/>
                <w:szCs w:val="24"/>
                <w:u w:val="none"/>
                <w:lang w:val="en-US"/>
              </w:rPr>
              <w:t xml:space="preserve">: 10.1245/s10434-016-5125-3. </w:t>
            </w:r>
            <w:proofErr w:type="spellStart"/>
            <w:r w:rsidR="00710596" w:rsidRPr="00710596">
              <w:rPr>
                <w:rStyle w:val="-"/>
                <w:rFonts w:ascii="Times New Roman" w:hAnsi="Times New Roman"/>
                <w:color w:val="000000"/>
                <w:sz w:val="24"/>
                <w:szCs w:val="24"/>
                <w:u w:val="none"/>
                <w:lang w:val="en-US"/>
              </w:rPr>
              <w:t>Epub</w:t>
            </w:r>
            <w:proofErr w:type="spellEnd"/>
            <w:r w:rsidR="00710596" w:rsidRPr="00710596">
              <w:rPr>
                <w:rStyle w:val="-"/>
                <w:rFonts w:ascii="Times New Roman" w:hAnsi="Times New Roman"/>
                <w:color w:val="000000"/>
                <w:sz w:val="24"/>
                <w:szCs w:val="24"/>
                <w:u w:val="none"/>
                <w:lang w:val="en-US"/>
              </w:rPr>
              <w:t xml:space="preserve"> 2016 Feb 4.</w:t>
            </w:r>
          </w:p>
          <w:p w:rsidR="004E5BBD" w:rsidRPr="00804CB1" w:rsidRDefault="00804CB1" w:rsidP="00CB59C5">
            <w:pPr>
              <w:shd w:val="clear" w:color="auto" w:fill="FFFFFF"/>
              <w:spacing w:after="0" w:line="240" w:lineRule="auto"/>
              <w:rPr>
                <w:rStyle w:val="-"/>
                <w:color w:val="000000"/>
                <w:u w:val="none"/>
                <w:lang w:val="en-US"/>
              </w:rPr>
            </w:pPr>
            <w:hyperlink r:id="rId40" w:history="1">
              <w:r w:rsidRPr="00344FC6">
                <w:rPr>
                  <w:rStyle w:val="ad"/>
                  <w:rFonts w:ascii="Times New Roman" w:hAnsi="Times New Roman" w:cs="Times New Roman"/>
                  <w:sz w:val="24"/>
                  <w:szCs w:val="24"/>
                  <w:lang w:val="en-US" w:bidi="ru-RU"/>
                </w:rPr>
                <w:t>http://www.ncbi.nlm.nih.gov/pubmed/268476</w:t>
              </w:r>
              <w:r w:rsidRPr="00344FC6">
                <w:rPr>
                  <w:rStyle w:val="ad"/>
                  <w:rFonts w:ascii="Times New Roman" w:hAnsi="Times New Roman" w:cs="Times New Roman"/>
                  <w:sz w:val="24"/>
                  <w:szCs w:val="24"/>
                  <w:lang w:val="en-US" w:bidi="ru-RU"/>
                </w:rPr>
                <w:t>8</w:t>
              </w:r>
              <w:r w:rsidRPr="00344FC6">
                <w:rPr>
                  <w:rStyle w:val="ad"/>
                  <w:rFonts w:ascii="Times New Roman" w:hAnsi="Times New Roman" w:cs="Times New Roman"/>
                  <w:sz w:val="24"/>
                  <w:szCs w:val="24"/>
                  <w:lang w:val="en-US" w:bidi="ru-RU"/>
                </w:rPr>
                <w:t>3</w:t>
              </w:r>
            </w:hyperlink>
            <w:r w:rsidRPr="00804CB1">
              <w:rPr>
                <w:rStyle w:val="-"/>
                <w:rFonts w:ascii="Times New Roman" w:hAnsi="Times New Roman"/>
                <w:color w:val="000000"/>
                <w:sz w:val="24"/>
                <w:szCs w:val="24"/>
                <w:u w:val="none"/>
                <w:lang w:val="en-US"/>
              </w:rPr>
              <w:t xml:space="preserve"> </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3</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r>
              <w:rPr>
                <w:lang w:val="ru-RU"/>
              </w:rPr>
              <w:t>Непрямое сравнение</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EF1BDA" w:rsidRDefault="00804CB1" w:rsidP="00CB59C5">
            <w:pPr>
              <w:pStyle w:val="a0"/>
              <w:spacing w:after="0" w:line="240" w:lineRule="auto"/>
              <w:jc w:val="center"/>
              <w:rPr>
                <w:lang w:val="ru-RU"/>
              </w:rPr>
            </w:pPr>
            <w:r>
              <w:rPr>
                <w:b/>
                <w:color w:val="000000"/>
                <w:lang w:val="ru-RU"/>
              </w:rPr>
              <w:t>7</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4</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P</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tabs>
                <w:tab w:val="left" w:pos="-108"/>
              </w:tabs>
              <w:spacing w:after="0" w:line="240" w:lineRule="auto"/>
              <w:ind w:left="-108"/>
              <w:jc w:val="both"/>
              <w:rPr>
                <w:lang w:val="ru-RU"/>
              </w:rPr>
            </w:pPr>
            <w:r>
              <w:rPr>
                <w:lang w:val="ru-RU"/>
              </w:rPr>
              <w:t xml:space="preserve">Пациенты с раком легкого, подвергшиеся </w:t>
            </w:r>
            <w:proofErr w:type="spellStart"/>
            <w:r>
              <w:rPr>
                <w:lang w:val="ru-RU"/>
              </w:rPr>
              <w:t>лобэктомии</w:t>
            </w:r>
            <w:proofErr w:type="spellEnd"/>
            <w:r>
              <w:rPr>
                <w:lang w:val="ru-RU"/>
              </w:rPr>
              <w:t xml:space="preserve"> легкого, </w:t>
            </w:r>
            <w:r w:rsidRPr="00624722">
              <w:rPr>
                <w:lang w:val="ru-RU"/>
              </w:rPr>
              <w:t>множитель - 1</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lang w:val="ru-RU"/>
              </w:rPr>
              <w:t>7</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5</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I, C</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ind w:left="-108"/>
              <w:jc w:val="both"/>
              <w:rPr>
                <w:lang w:val="ru-RU"/>
              </w:rPr>
            </w:pPr>
            <w:r>
              <w:rPr>
                <w:lang w:val="ru-RU"/>
              </w:rPr>
              <w:t xml:space="preserve">Стоимость </w:t>
            </w:r>
            <w:proofErr w:type="spellStart"/>
            <w:r>
              <w:rPr>
                <w:lang w:val="ru-RU"/>
              </w:rPr>
              <w:t>т</w:t>
            </w:r>
            <w:r w:rsidRPr="00A42ED2">
              <w:rPr>
                <w:lang w:val="ru-RU"/>
              </w:rPr>
              <w:t>оракоскопическ</w:t>
            </w:r>
            <w:r>
              <w:rPr>
                <w:lang w:val="ru-RU"/>
              </w:rPr>
              <w:t>ой</w:t>
            </w:r>
            <w:proofErr w:type="spellEnd"/>
            <w:r w:rsidRPr="00A42ED2">
              <w:rPr>
                <w:lang w:val="ru-RU"/>
              </w:rPr>
              <w:t xml:space="preserve"> </w:t>
            </w:r>
            <w:proofErr w:type="spellStart"/>
            <w:r w:rsidRPr="00A42ED2">
              <w:rPr>
                <w:lang w:val="ru-RU"/>
              </w:rPr>
              <w:t>лобэктоми</w:t>
            </w:r>
            <w:r>
              <w:rPr>
                <w:lang w:val="ru-RU"/>
              </w:rPr>
              <w:t>и</w:t>
            </w:r>
            <w:proofErr w:type="spellEnd"/>
            <w:r w:rsidRPr="00A42ED2">
              <w:rPr>
                <w:lang w:val="ru-RU"/>
              </w:rPr>
              <w:t xml:space="preserve"> легкого </w:t>
            </w:r>
            <w:r>
              <w:t>versus</w:t>
            </w:r>
            <w:r w:rsidRPr="00A42ED2">
              <w:rPr>
                <w:lang w:val="ru-RU"/>
              </w:rPr>
              <w:t xml:space="preserve"> </w:t>
            </w:r>
            <w:proofErr w:type="gramStart"/>
            <w:r w:rsidRPr="00A42ED2">
              <w:rPr>
                <w:lang w:val="ru-RU"/>
              </w:rPr>
              <w:t>открыт</w:t>
            </w:r>
            <w:r>
              <w:rPr>
                <w:lang w:val="ru-RU"/>
              </w:rPr>
              <w:t>ой</w:t>
            </w:r>
            <w:proofErr w:type="gramEnd"/>
            <w:r w:rsidRPr="00A42ED2">
              <w:rPr>
                <w:lang w:val="ru-RU"/>
              </w:rPr>
              <w:t xml:space="preserve"> </w:t>
            </w:r>
            <w:proofErr w:type="spellStart"/>
            <w:r w:rsidRPr="00A42ED2">
              <w:rPr>
                <w:lang w:val="ru-RU"/>
              </w:rPr>
              <w:t>лобэктоми</w:t>
            </w:r>
            <w:r>
              <w:rPr>
                <w:lang w:val="ru-RU"/>
              </w:rPr>
              <w:t>и</w:t>
            </w:r>
            <w:proofErr w:type="spellEnd"/>
            <w:r w:rsidRPr="00A42ED2">
              <w:rPr>
                <w:lang w:val="ru-RU"/>
              </w:rPr>
              <w:t xml:space="preserve"> легкого</w:t>
            </w:r>
            <w:r>
              <w:rPr>
                <w:lang w:val="ru-RU"/>
              </w:rPr>
              <w:t xml:space="preserve">, </w:t>
            </w:r>
            <w:r w:rsidRPr="00A96DC3">
              <w:rPr>
                <w:lang w:val="ru-RU"/>
              </w:rPr>
              <w:t xml:space="preserve">множитель </w:t>
            </w:r>
            <w:r>
              <w:rPr>
                <w:lang w:val="ru-RU"/>
              </w:rPr>
              <w:t>–</w:t>
            </w:r>
            <w:r w:rsidRPr="00A96DC3">
              <w:rPr>
                <w:lang w:val="ru-RU"/>
              </w:rPr>
              <w:t xml:space="preserve"> </w:t>
            </w:r>
            <w:r>
              <w:rPr>
                <w:lang w:val="ru-RU"/>
              </w:rPr>
              <w:t>1</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lang w:val="ru-RU"/>
              </w:rPr>
              <w:t>7</w:t>
            </w:r>
          </w:p>
        </w:tc>
      </w:tr>
      <w:tr w:rsidR="00804CB1" w:rsidRPr="00710596"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6</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O</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710596" w:rsidRDefault="00804CB1" w:rsidP="00CB59C5">
            <w:pPr>
              <w:pStyle w:val="ac"/>
              <w:shd w:val="clear" w:color="auto" w:fill="FFFFFF"/>
              <w:spacing w:before="0" w:beforeAutospacing="0" w:after="0" w:afterAutospacing="0"/>
              <w:ind w:left="-108"/>
              <w:jc w:val="both"/>
              <w:rPr>
                <w:rFonts w:cs="Tahoma"/>
              </w:rPr>
            </w:pPr>
            <w:r>
              <w:rPr>
                <w:rFonts w:cs="Tahoma"/>
                <w:color w:val="00000A"/>
                <w:lang w:eastAsia="en-US"/>
              </w:rPr>
              <w:t>Проанализирована</w:t>
            </w:r>
            <w:r w:rsidRPr="00F1217C">
              <w:rPr>
                <w:rFonts w:cs="Tahoma"/>
                <w:color w:val="00000A"/>
                <w:lang w:eastAsia="en-US"/>
              </w:rPr>
              <w:t xml:space="preserve"> </w:t>
            </w:r>
            <w:r>
              <w:rPr>
                <w:rFonts w:cs="Tahoma"/>
                <w:color w:val="00000A"/>
                <w:lang w:eastAsia="en-US"/>
              </w:rPr>
              <w:t>стоимость</w:t>
            </w:r>
            <w:r w:rsidRPr="00F1217C">
              <w:rPr>
                <w:rFonts w:cs="Tahoma"/>
                <w:color w:val="00000A"/>
                <w:lang w:eastAsia="en-US"/>
              </w:rPr>
              <w:t xml:space="preserve"> </w:t>
            </w:r>
            <w:proofErr w:type="spellStart"/>
            <w:r>
              <w:rPr>
                <w:rFonts w:cs="Tahoma"/>
                <w:color w:val="00000A"/>
                <w:lang w:eastAsia="en-US"/>
              </w:rPr>
              <w:t>лобэктомии</w:t>
            </w:r>
            <w:proofErr w:type="spellEnd"/>
            <w:r w:rsidRPr="00F1217C">
              <w:rPr>
                <w:rFonts w:cs="Tahoma"/>
                <w:color w:val="00000A"/>
                <w:lang w:eastAsia="en-US"/>
              </w:rPr>
              <w:t xml:space="preserve"> </w:t>
            </w:r>
            <w:r>
              <w:rPr>
                <w:rFonts w:cs="Tahoma"/>
                <w:color w:val="00000A"/>
                <w:lang w:eastAsia="en-US"/>
              </w:rPr>
              <w:t>легких</w:t>
            </w:r>
            <w:r w:rsidRPr="00F1217C">
              <w:rPr>
                <w:rFonts w:cs="Tahoma"/>
                <w:color w:val="00000A"/>
                <w:lang w:eastAsia="en-US"/>
              </w:rPr>
              <w:t xml:space="preserve"> </w:t>
            </w:r>
            <w:r>
              <w:rPr>
                <w:rFonts w:cs="Tahoma"/>
                <w:color w:val="00000A"/>
                <w:lang w:eastAsia="en-US"/>
              </w:rPr>
              <w:t>у</w:t>
            </w:r>
            <w:r w:rsidRPr="00F1217C">
              <w:rPr>
                <w:rFonts w:cs="Tahoma"/>
                <w:color w:val="00000A"/>
                <w:lang w:eastAsia="en-US"/>
              </w:rPr>
              <w:t xml:space="preserve"> </w:t>
            </w:r>
            <w:r>
              <w:rPr>
                <w:rFonts w:cs="Tahoma"/>
                <w:color w:val="00000A"/>
                <w:lang w:eastAsia="en-US"/>
              </w:rPr>
              <w:t>больных</w:t>
            </w:r>
            <w:r w:rsidRPr="00F1217C">
              <w:rPr>
                <w:rFonts w:cs="Tahoma"/>
                <w:color w:val="00000A"/>
                <w:lang w:eastAsia="en-US"/>
              </w:rPr>
              <w:t xml:space="preserve"> </w:t>
            </w:r>
            <w:r>
              <w:rPr>
                <w:rFonts w:cs="Tahoma"/>
                <w:color w:val="00000A"/>
                <w:lang w:eastAsia="en-US"/>
              </w:rPr>
              <w:t>раком</w:t>
            </w:r>
            <w:r w:rsidRPr="00F1217C">
              <w:rPr>
                <w:rFonts w:cs="Tahoma"/>
                <w:color w:val="00000A"/>
                <w:lang w:eastAsia="en-US"/>
              </w:rPr>
              <w:t xml:space="preserve"> </w:t>
            </w:r>
            <w:r>
              <w:rPr>
                <w:rFonts w:cs="Tahoma"/>
                <w:color w:val="00000A"/>
                <w:lang w:eastAsia="en-US"/>
              </w:rPr>
              <w:t>легкого</w:t>
            </w:r>
            <w:r w:rsidRPr="00F1217C">
              <w:rPr>
                <w:rFonts w:cs="Tahoma"/>
                <w:color w:val="00000A"/>
                <w:lang w:eastAsia="en-US"/>
              </w:rPr>
              <w:t xml:space="preserve">, </w:t>
            </w:r>
            <w:r>
              <w:rPr>
                <w:rFonts w:cs="Tahoma"/>
                <w:color w:val="00000A"/>
                <w:lang w:eastAsia="en-US"/>
              </w:rPr>
              <w:t>включенных</w:t>
            </w:r>
            <w:r w:rsidRPr="00F1217C">
              <w:rPr>
                <w:rFonts w:cs="Tahoma"/>
                <w:color w:val="00000A"/>
                <w:lang w:eastAsia="en-US"/>
              </w:rPr>
              <w:t xml:space="preserve"> </w:t>
            </w:r>
            <w:r>
              <w:rPr>
                <w:rFonts w:cs="Tahoma"/>
                <w:color w:val="00000A"/>
                <w:lang w:eastAsia="en-US"/>
              </w:rPr>
              <w:t>в</w:t>
            </w:r>
            <w:r w:rsidRPr="00F1217C">
              <w:rPr>
                <w:rFonts w:cs="Tahoma"/>
                <w:color w:val="00000A"/>
                <w:lang w:eastAsia="en-US"/>
              </w:rPr>
              <w:t xml:space="preserve"> </w:t>
            </w:r>
            <w:r>
              <w:rPr>
                <w:rFonts w:cs="Tahoma"/>
                <w:color w:val="00000A"/>
                <w:lang w:eastAsia="en-US"/>
              </w:rPr>
              <w:t>тайванскую</w:t>
            </w:r>
            <w:r w:rsidRPr="00F1217C">
              <w:rPr>
                <w:rFonts w:cs="Tahoma"/>
                <w:color w:val="00000A"/>
                <w:lang w:eastAsia="en-US"/>
              </w:rPr>
              <w:t xml:space="preserve"> </w:t>
            </w:r>
            <w:r>
              <w:rPr>
                <w:rFonts w:cs="Tahoma"/>
                <w:color w:val="00000A"/>
                <w:lang w:eastAsia="en-US"/>
              </w:rPr>
              <w:t>национальную</w:t>
            </w:r>
            <w:r w:rsidRPr="00F1217C">
              <w:rPr>
                <w:rFonts w:cs="Tahoma"/>
                <w:color w:val="00000A"/>
                <w:lang w:eastAsia="en-US"/>
              </w:rPr>
              <w:t xml:space="preserve"> </w:t>
            </w:r>
            <w:r>
              <w:rPr>
                <w:rFonts w:cs="Tahoma"/>
                <w:color w:val="00000A"/>
                <w:lang w:eastAsia="en-US"/>
              </w:rPr>
              <w:t>исследовательскую</w:t>
            </w:r>
            <w:r w:rsidRPr="00F1217C">
              <w:rPr>
                <w:rFonts w:cs="Tahoma"/>
                <w:color w:val="00000A"/>
                <w:lang w:eastAsia="en-US"/>
              </w:rPr>
              <w:t xml:space="preserve"> </w:t>
            </w:r>
            <w:r>
              <w:rPr>
                <w:rFonts w:cs="Tahoma"/>
                <w:color w:val="00000A"/>
                <w:lang w:eastAsia="en-US"/>
              </w:rPr>
              <w:t>базу</w:t>
            </w:r>
            <w:r w:rsidRPr="00F1217C">
              <w:rPr>
                <w:rFonts w:cs="Tahoma"/>
                <w:color w:val="00000A"/>
                <w:lang w:eastAsia="en-US"/>
              </w:rPr>
              <w:t xml:space="preserve"> (</w:t>
            </w:r>
            <w:r w:rsidRPr="00710596">
              <w:rPr>
                <w:rFonts w:cs="Tahoma"/>
                <w:color w:val="00000A"/>
                <w:lang w:val="en-US" w:eastAsia="en-US"/>
              </w:rPr>
              <w:t>NHIRD</w:t>
            </w:r>
            <w:r w:rsidRPr="00F1217C">
              <w:rPr>
                <w:rFonts w:cs="Tahoma"/>
                <w:color w:val="00000A"/>
                <w:lang w:eastAsia="en-US"/>
              </w:rPr>
              <w:t xml:space="preserve">) </w:t>
            </w:r>
            <w:r>
              <w:rPr>
                <w:rFonts w:cs="Tahoma"/>
                <w:color w:val="00000A"/>
                <w:lang w:eastAsia="en-US"/>
              </w:rPr>
              <w:t>с</w:t>
            </w:r>
            <w:r w:rsidRPr="00F1217C">
              <w:rPr>
                <w:rFonts w:cs="Tahoma"/>
                <w:color w:val="00000A"/>
                <w:lang w:eastAsia="en-US"/>
              </w:rPr>
              <w:t xml:space="preserve"> 2004 </w:t>
            </w:r>
            <w:r>
              <w:rPr>
                <w:rFonts w:cs="Tahoma"/>
                <w:color w:val="00000A"/>
                <w:lang w:eastAsia="en-US"/>
              </w:rPr>
              <w:t>по</w:t>
            </w:r>
            <w:r w:rsidRPr="00F1217C">
              <w:rPr>
                <w:rFonts w:cs="Tahoma"/>
                <w:color w:val="00000A"/>
                <w:lang w:eastAsia="en-US"/>
              </w:rPr>
              <w:t xml:space="preserve"> 2010 </w:t>
            </w:r>
            <w:r>
              <w:rPr>
                <w:rFonts w:cs="Tahoma"/>
                <w:color w:val="00000A"/>
                <w:lang w:eastAsia="en-US"/>
              </w:rPr>
              <w:t>гг</w:t>
            </w:r>
            <w:r w:rsidRPr="00F1217C">
              <w:rPr>
                <w:rFonts w:cs="Tahoma"/>
                <w:color w:val="00000A"/>
                <w:lang w:eastAsia="en-US"/>
              </w:rPr>
              <w:t xml:space="preserve">. (5366 </w:t>
            </w:r>
            <w:r>
              <w:rPr>
                <w:rFonts w:cs="Tahoma"/>
                <w:color w:val="00000A"/>
                <w:lang w:eastAsia="en-US"/>
              </w:rPr>
              <w:t>пациентов</w:t>
            </w:r>
            <w:r w:rsidRPr="00F1217C">
              <w:rPr>
                <w:rFonts w:cs="Tahoma"/>
                <w:color w:val="00000A"/>
                <w:lang w:eastAsia="en-US"/>
              </w:rPr>
              <w:t xml:space="preserve">). </w:t>
            </w:r>
            <w:r w:rsidRPr="00710596">
              <w:rPr>
                <w:rFonts w:cs="Tahoma"/>
                <w:color w:val="00000A"/>
                <w:lang w:eastAsia="en-US"/>
              </w:rPr>
              <w:t xml:space="preserve">59 % </w:t>
            </w:r>
            <w:r>
              <w:rPr>
                <w:rFonts w:cs="Tahoma"/>
                <w:color w:val="00000A"/>
                <w:lang w:eastAsia="en-US"/>
              </w:rPr>
              <w:t>перенесли</w:t>
            </w:r>
            <w:r w:rsidRPr="00710596">
              <w:rPr>
                <w:rFonts w:cs="Tahoma"/>
                <w:color w:val="00000A"/>
                <w:lang w:eastAsia="en-US"/>
              </w:rPr>
              <w:t xml:space="preserve"> </w:t>
            </w:r>
            <w:r>
              <w:rPr>
                <w:rFonts w:cs="Tahoma"/>
                <w:color w:val="00000A"/>
                <w:lang w:eastAsia="en-US"/>
              </w:rPr>
              <w:t>открытую</w:t>
            </w:r>
            <w:r w:rsidRPr="00710596">
              <w:rPr>
                <w:rFonts w:cs="Tahoma"/>
                <w:color w:val="00000A"/>
                <w:lang w:eastAsia="en-US"/>
              </w:rPr>
              <w:t xml:space="preserve"> </w:t>
            </w:r>
            <w:proofErr w:type="spellStart"/>
            <w:r>
              <w:rPr>
                <w:rFonts w:cs="Tahoma"/>
                <w:color w:val="00000A"/>
                <w:lang w:eastAsia="en-US"/>
              </w:rPr>
              <w:t>лобэктомию</w:t>
            </w:r>
            <w:proofErr w:type="spellEnd"/>
            <w:r w:rsidRPr="00710596">
              <w:rPr>
                <w:rFonts w:cs="Tahoma"/>
                <w:color w:val="00000A"/>
                <w:lang w:eastAsia="en-US"/>
              </w:rPr>
              <w:t xml:space="preserve">, 41 % - </w:t>
            </w:r>
            <w:proofErr w:type="spellStart"/>
            <w:r>
              <w:rPr>
                <w:rFonts w:cs="Tahoma"/>
                <w:color w:val="00000A"/>
                <w:lang w:eastAsia="en-US"/>
              </w:rPr>
              <w:t>торакоскопическую</w:t>
            </w:r>
            <w:proofErr w:type="spellEnd"/>
            <w:r w:rsidRPr="00710596">
              <w:rPr>
                <w:rFonts w:cs="Tahoma"/>
                <w:color w:val="00000A"/>
                <w:lang w:eastAsia="en-US"/>
              </w:rPr>
              <w:t xml:space="preserve"> </w:t>
            </w:r>
            <w:proofErr w:type="spellStart"/>
            <w:r>
              <w:rPr>
                <w:rFonts w:cs="Tahoma"/>
                <w:color w:val="00000A"/>
                <w:lang w:eastAsia="en-US"/>
              </w:rPr>
              <w:t>лобэктомию</w:t>
            </w:r>
            <w:proofErr w:type="spellEnd"/>
            <w:r w:rsidRPr="00710596">
              <w:rPr>
                <w:rFonts w:cs="Tahoma"/>
                <w:color w:val="00000A"/>
                <w:lang w:eastAsia="en-US"/>
              </w:rPr>
              <w:t>.</w:t>
            </w:r>
            <w:r>
              <w:rPr>
                <w:rFonts w:cs="Tahoma"/>
                <w:color w:val="00000A"/>
                <w:lang w:eastAsia="en-US"/>
              </w:rPr>
              <w:t xml:space="preserve"> </w:t>
            </w:r>
            <w:proofErr w:type="spellStart"/>
            <w:r>
              <w:rPr>
                <w:rFonts w:cs="Tahoma"/>
                <w:color w:val="00000A"/>
                <w:lang w:eastAsia="en-US"/>
              </w:rPr>
              <w:t>Торакоскопическая</w:t>
            </w:r>
            <w:proofErr w:type="spellEnd"/>
            <w:r>
              <w:rPr>
                <w:rFonts w:cs="Tahoma"/>
                <w:color w:val="00000A"/>
                <w:lang w:eastAsia="en-US"/>
              </w:rPr>
              <w:t xml:space="preserve"> </w:t>
            </w:r>
            <w:proofErr w:type="spellStart"/>
            <w:r>
              <w:rPr>
                <w:rFonts w:cs="Tahoma"/>
                <w:color w:val="00000A"/>
                <w:lang w:eastAsia="en-US"/>
              </w:rPr>
              <w:t>лобэктомия</w:t>
            </w:r>
            <w:proofErr w:type="spellEnd"/>
            <w:r>
              <w:rPr>
                <w:rFonts w:cs="Tahoma"/>
                <w:color w:val="00000A"/>
                <w:lang w:eastAsia="en-US"/>
              </w:rPr>
              <w:t xml:space="preserve"> была ассоциирована с более молодым возрастом пациентов, меньшей </w:t>
            </w:r>
            <w:proofErr w:type="spellStart"/>
            <w:r>
              <w:rPr>
                <w:rFonts w:cs="Tahoma"/>
                <w:color w:val="00000A"/>
                <w:lang w:eastAsia="en-US"/>
              </w:rPr>
              <w:t>коморбидностью</w:t>
            </w:r>
            <w:proofErr w:type="spellEnd"/>
            <w:r>
              <w:rPr>
                <w:rFonts w:cs="Tahoma"/>
                <w:color w:val="00000A"/>
                <w:lang w:eastAsia="en-US"/>
              </w:rPr>
              <w:t xml:space="preserve">, меньшим временем анестезии и меньшим временем пребыванием в госпитале. Стоимость пребывания в госпитале, стоимость операции были значительно выше в группе торакоскопии, что связано с высокими оперативными и инструментальными расходами, при этом стоимость лечения в течение 30 дней после выписки в </w:t>
            </w:r>
            <w:proofErr w:type="spellStart"/>
            <w:r>
              <w:rPr>
                <w:rFonts w:cs="Tahoma"/>
                <w:color w:val="00000A"/>
                <w:lang w:eastAsia="en-US"/>
              </w:rPr>
              <w:t>торакоскопической</w:t>
            </w:r>
            <w:proofErr w:type="spellEnd"/>
            <w:r>
              <w:rPr>
                <w:rFonts w:cs="Tahoma"/>
                <w:color w:val="00000A"/>
                <w:lang w:eastAsia="en-US"/>
              </w:rPr>
              <w:t xml:space="preserve"> группе была ниже.</w:t>
            </w:r>
          </w:p>
        </w:tc>
      </w:tr>
      <w:tr w:rsidR="00804CB1" w:rsidRPr="00F34A3A"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1217C"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1217C"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jc w:val="center"/>
              <w:rPr>
                <w:lang w:val="ru-RU"/>
              </w:rPr>
            </w:pPr>
            <w:r>
              <w:rPr>
                <w:b/>
                <w:color w:val="000000"/>
                <w:lang w:val="ru-RU"/>
              </w:rPr>
              <w:t>7</w:t>
            </w:r>
          </w:p>
        </w:tc>
      </w:tr>
    </w:tbl>
    <w:p w:rsidR="00C62594" w:rsidRDefault="00C62594" w:rsidP="00CB59C5">
      <w:pPr>
        <w:pStyle w:val="a0"/>
        <w:spacing w:after="0" w:line="240" w:lineRule="auto"/>
        <w:jc w:val="center"/>
        <w:rPr>
          <w:b/>
          <w:lang w:val="ru-RU"/>
        </w:rPr>
      </w:pPr>
    </w:p>
    <w:tbl>
      <w:tblPr>
        <w:tblW w:w="9498"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36"/>
        <w:gridCol w:w="2074"/>
        <w:gridCol w:w="1276"/>
        <w:gridCol w:w="5812"/>
      </w:tblGrid>
      <w:tr w:rsidR="00710596"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Default="00710596" w:rsidP="00CB59C5">
            <w:pPr>
              <w:pStyle w:val="a0"/>
              <w:spacing w:after="0" w:line="240" w:lineRule="auto"/>
              <w:jc w:val="center"/>
            </w:pP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Default="00710596" w:rsidP="00CB59C5">
            <w:pPr>
              <w:pStyle w:val="a0"/>
              <w:spacing w:after="0" w:line="240" w:lineRule="auto"/>
              <w:jc w:val="center"/>
            </w:pPr>
            <w:r>
              <w:rPr>
                <w:b/>
                <w:color w:val="000000"/>
              </w:rPr>
              <w:t>1</w:t>
            </w:r>
          </w:p>
        </w:tc>
        <w:tc>
          <w:tcPr>
            <w:tcW w:w="70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Default="00710596" w:rsidP="00CB59C5">
            <w:pPr>
              <w:pStyle w:val="a0"/>
              <w:spacing w:after="0" w:line="240" w:lineRule="auto"/>
              <w:jc w:val="center"/>
            </w:pPr>
            <w:r>
              <w:rPr>
                <w:b/>
                <w:color w:val="000000"/>
              </w:rPr>
              <w:t>2</w:t>
            </w:r>
          </w:p>
        </w:tc>
      </w:tr>
      <w:tr w:rsidR="00710596"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Default="00710596" w:rsidP="00CB59C5">
            <w:pPr>
              <w:pStyle w:val="a0"/>
              <w:spacing w:after="0" w:line="240" w:lineRule="auto"/>
              <w:jc w:val="center"/>
            </w:pPr>
            <w:r>
              <w:rPr>
                <w:b/>
                <w:color w:val="000000"/>
              </w:rPr>
              <w:t>1</w:t>
            </w: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Default="00710596" w:rsidP="00CB59C5">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0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Pr="00955F8A" w:rsidRDefault="00955F8A" w:rsidP="00CB59C5">
            <w:pPr>
              <w:pStyle w:val="a0"/>
              <w:spacing w:after="0" w:line="240" w:lineRule="auto"/>
              <w:jc w:val="center"/>
              <w:rPr>
                <w:lang w:val="ru-RU"/>
              </w:rPr>
            </w:pPr>
            <w:r>
              <w:rPr>
                <w:b/>
                <w:color w:val="000000"/>
                <w:lang w:val="ru-RU"/>
              </w:rPr>
              <w:t>2</w:t>
            </w:r>
          </w:p>
        </w:tc>
      </w:tr>
      <w:tr w:rsidR="00710596" w:rsidRPr="00E14A1B"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Default="00710596" w:rsidP="00CB59C5">
            <w:pPr>
              <w:pStyle w:val="a0"/>
              <w:spacing w:after="0" w:line="240" w:lineRule="auto"/>
              <w:jc w:val="center"/>
            </w:pPr>
            <w:r>
              <w:rPr>
                <w:b/>
                <w:color w:val="000000"/>
              </w:rPr>
              <w:t>2</w:t>
            </w: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Pr="00624722" w:rsidRDefault="00710596" w:rsidP="00CB59C5">
            <w:pPr>
              <w:pStyle w:val="a0"/>
              <w:spacing w:after="0" w:line="240" w:lineRule="auto"/>
              <w:jc w:val="center"/>
              <w:rPr>
                <w:lang w:val="ru-RU"/>
              </w:rPr>
            </w:pPr>
            <w:r w:rsidRPr="00624722">
              <w:rPr>
                <w:color w:val="000000"/>
                <w:lang w:val="ru-RU"/>
              </w:rPr>
              <w:t>Название исследования, авторы, год публикации, ссылка на источник</w:t>
            </w:r>
          </w:p>
        </w:tc>
        <w:tc>
          <w:tcPr>
            <w:tcW w:w="708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10596" w:rsidRPr="00710596" w:rsidRDefault="00916012" w:rsidP="00CB59C5">
            <w:pPr>
              <w:shd w:val="clear" w:color="auto" w:fill="FFFFFF"/>
              <w:spacing w:after="0" w:line="240" w:lineRule="auto"/>
              <w:jc w:val="both"/>
              <w:rPr>
                <w:rStyle w:val="-"/>
                <w:rFonts w:ascii="Times New Roman" w:hAnsi="Times New Roman"/>
                <w:color w:val="000000"/>
                <w:sz w:val="24"/>
                <w:szCs w:val="24"/>
                <w:u w:val="none"/>
                <w:lang w:val="en-US"/>
              </w:rPr>
            </w:pPr>
            <w:hyperlink r:id="rId41" w:history="1">
              <w:r w:rsidR="00710596" w:rsidRPr="00710596">
                <w:rPr>
                  <w:rStyle w:val="-"/>
                  <w:rFonts w:ascii="Times New Roman" w:hAnsi="Times New Roman"/>
                  <w:color w:val="000000"/>
                  <w:sz w:val="24"/>
                  <w:szCs w:val="24"/>
                  <w:u w:val="none"/>
                  <w:lang w:val="en-US"/>
                </w:rPr>
                <w:t>Watson TJ</w:t>
              </w:r>
            </w:hyperlink>
            <w:r w:rsidR="00710596" w:rsidRPr="00710596">
              <w:rPr>
                <w:rStyle w:val="-"/>
                <w:rFonts w:ascii="Times New Roman" w:hAnsi="Times New Roman"/>
                <w:color w:val="000000"/>
                <w:sz w:val="24"/>
                <w:szCs w:val="24"/>
                <w:u w:val="none"/>
                <w:lang w:val="en-US"/>
              </w:rPr>
              <w:t>, </w:t>
            </w:r>
            <w:proofErr w:type="spellStart"/>
            <w:r w:rsidR="00710596" w:rsidRPr="00710596">
              <w:rPr>
                <w:rStyle w:val="-"/>
                <w:rFonts w:ascii="Times New Roman" w:hAnsi="Times New Roman"/>
                <w:color w:val="000000"/>
                <w:sz w:val="24"/>
                <w:szCs w:val="24"/>
                <w:u w:val="none"/>
                <w:lang w:val="en-US"/>
              </w:rPr>
              <w:fldChar w:fldCharType="begin"/>
            </w:r>
            <w:r w:rsidR="00710596" w:rsidRPr="00710596">
              <w:rPr>
                <w:rStyle w:val="-"/>
                <w:rFonts w:ascii="Times New Roman" w:hAnsi="Times New Roman"/>
                <w:color w:val="000000"/>
                <w:sz w:val="24"/>
                <w:szCs w:val="24"/>
                <w:u w:val="none"/>
                <w:lang w:val="en-US"/>
              </w:rPr>
              <w:instrText xml:space="preserve"> HYPERLINK "http://www.ncbi.nlm.nih.gov/pubmed/?term=Qiu%20J%5BAuthor%5D&amp;cauthor=true&amp;cauthor_uid=26872730" </w:instrText>
            </w:r>
            <w:r w:rsidR="00710596" w:rsidRPr="00710596">
              <w:rPr>
                <w:rStyle w:val="-"/>
                <w:rFonts w:ascii="Times New Roman" w:hAnsi="Times New Roman"/>
                <w:color w:val="000000"/>
                <w:sz w:val="24"/>
                <w:szCs w:val="24"/>
                <w:u w:val="none"/>
                <w:lang w:val="en-US"/>
              </w:rPr>
              <w:fldChar w:fldCharType="separate"/>
            </w:r>
            <w:r w:rsidR="00710596" w:rsidRPr="00710596">
              <w:rPr>
                <w:rStyle w:val="-"/>
                <w:rFonts w:ascii="Times New Roman" w:hAnsi="Times New Roman"/>
                <w:color w:val="000000"/>
                <w:sz w:val="24"/>
                <w:szCs w:val="24"/>
                <w:u w:val="none"/>
                <w:lang w:val="en-US"/>
              </w:rPr>
              <w:t>Qiu</w:t>
            </w:r>
            <w:proofErr w:type="spellEnd"/>
            <w:r w:rsidR="00710596" w:rsidRPr="00710596">
              <w:rPr>
                <w:rStyle w:val="-"/>
                <w:rFonts w:ascii="Times New Roman" w:hAnsi="Times New Roman"/>
                <w:color w:val="000000"/>
                <w:sz w:val="24"/>
                <w:szCs w:val="24"/>
                <w:u w:val="none"/>
                <w:lang w:val="en-US"/>
              </w:rPr>
              <w:t xml:space="preserve"> </w:t>
            </w:r>
            <w:proofErr w:type="spellStart"/>
            <w:r w:rsidR="00710596" w:rsidRPr="00710596">
              <w:rPr>
                <w:rStyle w:val="-"/>
                <w:rFonts w:ascii="Times New Roman" w:hAnsi="Times New Roman"/>
                <w:color w:val="000000"/>
                <w:sz w:val="24"/>
                <w:szCs w:val="24"/>
                <w:u w:val="none"/>
                <w:lang w:val="en-US"/>
              </w:rPr>
              <w:t>J</w:t>
            </w:r>
            <w:r w:rsidR="00710596" w:rsidRPr="00710596">
              <w:rPr>
                <w:rStyle w:val="-"/>
                <w:rFonts w:ascii="Times New Roman" w:hAnsi="Times New Roman"/>
                <w:color w:val="000000"/>
                <w:sz w:val="24"/>
                <w:szCs w:val="24"/>
                <w:u w:val="none"/>
                <w:lang w:val="en-US"/>
              </w:rPr>
              <w:fldChar w:fldCharType="end"/>
            </w:r>
            <w:r w:rsidR="00710596" w:rsidRPr="00710596">
              <w:rPr>
                <w:rStyle w:val="-"/>
                <w:rFonts w:ascii="Times New Roman" w:hAnsi="Times New Roman"/>
                <w:color w:val="000000"/>
                <w:sz w:val="24"/>
                <w:szCs w:val="24"/>
                <w:u w:val="none"/>
                <w:lang w:val="en-US"/>
              </w:rPr>
              <w:t>.The</w:t>
            </w:r>
            <w:proofErr w:type="spellEnd"/>
            <w:r w:rsidR="00710596" w:rsidRPr="00710596">
              <w:rPr>
                <w:rStyle w:val="-"/>
                <w:rFonts w:ascii="Times New Roman" w:hAnsi="Times New Roman"/>
                <w:color w:val="000000"/>
                <w:sz w:val="24"/>
                <w:szCs w:val="24"/>
                <w:u w:val="none"/>
                <w:lang w:val="en-US"/>
              </w:rPr>
              <w:t xml:space="preserve"> Impact of </w:t>
            </w:r>
            <w:proofErr w:type="spellStart"/>
            <w:r w:rsidR="00710596" w:rsidRPr="00710596">
              <w:rPr>
                <w:rStyle w:val="-"/>
                <w:rFonts w:ascii="Times New Roman" w:hAnsi="Times New Roman"/>
                <w:color w:val="000000"/>
                <w:sz w:val="24"/>
                <w:szCs w:val="24"/>
                <w:u w:val="none"/>
                <w:lang w:val="en-US"/>
              </w:rPr>
              <w:t>Thoracoscopic</w:t>
            </w:r>
            <w:proofErr w:type="spellEnd"/>
            <w:r w:rsidR="00710596" w:rsidRPr="00710596">
              <w:rPr>
                <w:rStyle w:val="-"/>
                <w:rFonts w:ascii="Times New Roman" w:hAnsi="Times New Roman"/>
                <w:color w:val="000000"/>
                <w:sz w:val="24"/>
                <w:szCs w:val="24"/>
                <w:u w:val="none"/>
                <w:lang w:val="en-US"/>
              </w:rPr>
              <w:t xml:space="preserve"> Surgery on Payment and Health Care Utilization After Lung Resection // </w:t>
            </w:r>
            <w:hyperlink r:id="rId42" w:tooltip="The Annals of thoracic surgery." w:history="1">
              <w:r w:rsidR="00710596" w:rsidRPr="00710596">
                <w:rPr>
                  <w:rStyle w:val="-"/>
                  <w:rFonts w:ascii="Times New Roman" w:hAnsi="Times New Roman"/>
                  <w:color w:val="000000"/>
                  <w:sz w:val="24"/>
                  <w:szCs w:val="24"/>
                  <w:u w:val="none"/>
                  <w:lang w:val="en-US"/>
                </w:rPr>
                <w:t xml:space="preserve">Ann </w:t>
              </w:r>
              <w:proofErr w:type="spellStart"/>
              <w:r w:rsidR="00710596" w:rsidRPr="00710596">
                <w:rPr>
                  <w:rStyle w:val="-"/>
                  <w:rFonts w:ascii="Times New Roman" w:hAnsi="Times New Roman"/>
                  <w:color w:val="000000"/>
                  <w:sz w:val="24"/>
                  <w:szCs w:val="24"/>
                  <w:u w:val="none"/>
                  <w:lang w:val="en-US"/>
                </w:rPr>
                <w:t>Thorac</w:t>
              </w:r>
              <w:proofErr w:type="spellEnd"/>
              <w:r w:rsidR="00710596" w:rsidRPr="00710596">
                <w:rPr>
                  <w:rStyle w:val="-"/>
                  <w:rFonts w:ascii="Times New Roman" w:hAnsi="Times New Roman"/>
                  <w:color w:val="000000"/>
                  <w:sz w:val="24"/>
                  <w:szCs w:val="24"/>
                  <w:u w:val="none"/>
                  <w:lang w:val="en-US"/>
                </w:rPr>
                <w:t xml:space="preserve"> Surg.</w:t>
              </w:r>
            </w:hyperlink>
            <w:r w:rsidR="00710596" w:rsidRPr="00710596">
              <w:rPr>
                <w:rStyle w:val="-"/>
                <w:rFonts w:ascii="Times New Roman" w:hAnsi="Times New Roman"/>
                <w:color w:val="000000"/>
                <w:sz w:val="24"/>
                <w:szCs w:val="24"/>
                <w:u w:val="none"/>
                <w:lang w:val="en-US"/>
              </w:rPr>
              <w:t> 2016 Apr;</w:t>
            </w:r>
            <w:r w:rsidR="007A61D3" w:rsidRPr="00F1217C">
              <w:rPr>
                <w:rStyle w:val="-"/>
                <w:rFonts w:ascii="Times New Roman" w:hAnsi="Times New Roman"/>
                <w:color w:val="000000"/>
                <w:sz w:val="24"/>
                <w:szCs w:val="24"/>
                <w:u w:val="none"/>
                <w:lang w:val="en-US"/>
              </w:rPr>
              <w:t xml:space="preserve"> </w:t>
            </w:r>
            <w:r w:rsidR="00710596" w:rsidRPr="00710596">
              <w:rPr>
                <w:rStyle w:val="-"/>
                <w:rFonts w:ascii="Times New Roman" w:hAnsi="Times New Roman"/>
                <w:color w:val="000000"/>
                <w:sz w:val="24"/>
                <w:szCs w:val="24"/>
                <w:u w:val="none"/>
                <w:lang w:val="en-US"/>
              </w:rPr>
              <w:t xml:space="preserve">101(4):1271-9; discussion 1979-80. </w:t>
            </w:r>
            <w:proofErr w:type="spellStart"/>
            <w:proofErr w:type="gramStart"/>
            <w:r w:rsidR="00710596" w:rsidRPr="00710596">
              <w:rPr>
                <w:rStyle w:val="-"/>
                <w:rFonts w:ascii="Times New Roman" w:hAnsi="Times New Roman"/>
                <w:color w:val="000000"/>
                <w:sz w:val="24"/>
                <w:szCs w:val="24"/>
                <w:u w:val="none"/>
                <w:lang w:val="en-US"/>
              </w:rPr>
              <w:t>doi</w:t>
            </w:r>
            <w:proofErr w:type="spellEnd"/>
            <w:proofErr w:type="gramEnd"/>
            <w:r w:rsidR="00710596" w:rsidRPr="00710596">
              <w:rPr>
                <w:rStyle w:val="-"/>
                <w:rFonts w:ascii="Times New Roman" w:hAnsi="Times New Roman"/>
                <w:color w:val="000000"/>
                <w:sz w:val="24"/>
                <w:szCs w:val="24"/>
                <w:u w:val="none"/>
                <w:lang w:val="en-US"/>
              </w:rPr>
              <w:t xml:space="preserve">: 10.1016/j.athoracsur.2015.10.104. </w:t>
            </w:r>
            <w:proofErr w:type="spellStart"/>
            <w:r w:rsidR="00710596" w:rsidRPr="00710596">
              <w:rPr>
                <w:rStyle w:val="-"/>
                <w:rFonts w:ascii="Times New Roman" w:hAnsi="Times New Roman"/>
                <w:color w:val="000000"/>
                <w:sz w:val="24"/>
                <w:szCs w:val="24"/>
                <w:u w:val="none"/>
                <w:lang w:val="en-US"/>
              </w:rPr>
              <w:t>Epub</w:t>
            </w:r>
            <w:proofErr w:type="spellEnd"/>
            <w:r w:rsidR="00710596" w:rsidRPr="00710596">
              <w:rPr>
                <w:rStyle w:val="-"/>
                <w:rFonts w:ascii="Times New Roman" w:hAnsi="Times New Roman"/>
                <w:color w:val="000000"/>
                <w:sz w:val="24"/>
                <w:szCs w:val="24"/>
                <w:u w:val="none"/>
                <w:lang w:val="en-US"/>
              </w:rPr>
              <w:t xml:space="preserve"> 2016 Feb 10.</w:t>
            </w:r>
          </w:p>
          <w:p w:rsidR="00710596" w:rsidRPr="00804CB1" w:rsidRDefault="00804CB1" w:rsidP="00CB59C5">
            <w:pPr>
              <w:pStyle w:val="a0"/>
              <w:spacing w:after="0" w:line="240" w:lineRule="auto"/>
              <w:ind w:firstLine="567"/>
              <w:jc w:val="both"/>
              <w:rPr>
                <w:rStyle w:val="-"/>
                <w:color w:val="000000"/>
                <w:u w:val="none"/>
                <w:lang w:val="en-US"/>
              </w:rPr>
            </w:pPr>
            <w:hyperlink r:id="rId43" w:history="1">
              <w:r w:rsidRPr="00344FC6">
                <w:rPr>
                  <w:rStyle w:val="ad"/>
                </w:rPr>
                <w:t>http://www.ncbi.nlm.nih.gov/pubmed/2687</w:t>
              </w:r>
              <w:r w:rsidRPr="00344FC6">
                <w:rPr>
                  <w:rStyle w:val="ad"/>
                </w:rPr>
                <w:t>2</w:t>
              </w:r>
              <w:r w:rsidRPr="00344FC6">
                <w:rPr>
                  <w:rStyle w:val="ad"/>
                </w:rPr>
                <w:t>730</w:t>
              </w:r>
            </w:hyperlink>
            <w:r w:rsidRPr="00804CB1">
              <w:t xml:space="preserve"> </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3</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r>
              <w:rPr>
                <w:lang w:val="ru-RU"/>
              </w:rPr>
              <w:t>Непрямое сравнение</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EF1BDA" w:rsidRDefault="00804CB1" w:rsidP="00CB59C5">
            <w:pPr>
              <w:pStyle w:val="a0"/>
              <w:spacing w:after="0" w:line="240" w:lineRule="auto"/>
              <w:jc w:val="center"/>
              <w:rPr>
                <w:lang w:val="ru-RU"/>
              </w:rPr>
            </w:pPr>
            <w:r>
              <w:rPr>
                <w:b/>
                <w:color w:val="000000"/>
                <w:lang w:val="ru-RU"/>
              </w:rPr>
              <w:t>7</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4</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P</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tabs>
                <w:tab w:val="left" w:pos="280"/>
              </w:tabs>
              <w:spacing w:after="0" w:line="240" w:lineRule="auto"/>
              <w:ind w:left="-108"/>
              <w:jc w:val="both"/>
              <w:rPr>
                <w:lang w:val="ru-RU"/>
              </w:rPr>
            </w:pPr>
            <w:r>
              <w:rPr>
                <w:lang w:val="ru-RU"/>
              </w:rPr>
              <w:t xml:space="preserve">Пациенты с раком легкого, подвергшиеся </w:t>
            </w:r>
            <w:proofErr w:type="spellStart"/>
            <w:r>
              <w:rPr>
                <w:lang w:val="ru-RU"/>
              </w:rPr>
              <w:t>лобэктомии</w:t>
            </w:r>
            <w:proofErr w:type="spellEnd"/>
            <w:r>
              <w:rPr>
                <w:lang w:val="ru-RU"/>
              </w:rPr>
              <w:t xml:space="preserve"> легкого, </w:t>
            </w:r>
            <w:r w:rsidRPr="00624722">
              <w:rPr>
                <w:lang w:val="ru-RU"/>
              </w:rPr>
              <w:t>множитель - 1</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jc w:val="center"/>
            </w:pPr>
            <w:r>
              <w:rPr>
                <w:b/>
                <w:color w:val="000000"/>
                <w:lang w:val="ru-RU"/>
              </w:rPr>
              <w:t>7</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5</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I, C</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ind w:left="-108"/>
              <w:jc w:val="both"/>
              <w:rPr>
                <w:lang w:val="ru-RU"/>
              </w:rPr>
            </w:pPr>
            <w:r>
              <w:rPr>
                <w:lang w:val="ru-RU"/>
              </w:rPr>
              <w:t xml:space="preserve">Стоимость </w:t>
            </w:r>
            <w:proofErr w:type="spellStart"/>
            <w:r>
              <w:rPr>
                <w:lang w:val="ru-RU"/>
              </w:rPr>
              <w:t>т</w:t>
            </w:r>
            <w:r w:rsidRPr="00A42ED2">
              <w:rPr>
                <w:lang w:val="ru-RU"/>
              </w:rPr>
              <w:t>оракоскопическ</w:t>
            </w:r>
            <w:r>
              <w:rPr>
                <w:lang w:val="ru-RU"/>
              </w:rPr>
              <w:t>ой</w:t>
            </w:r>
            <w:proofErr w:type="spellEnd"/>
            <w:r w:rsidRPr="00A42ED2">
              <w:rPr>
                <w:lang w:val="ru-RU"/>
              </w:rPr>
              <w:t xml:space="preserve"> </w:t>
            </w:r>
            <w:proofErr w:type="spellStart"/>
            <w:r w:rsidRPr="00A42ED2">
              <w:rPr>
                <w:lang w:val="ru-RU"/>
              </w:rPr>
              <w:t>лобэктоми</w:t>
            </w:r>
            <w:r>
              <w:rPr>
                <w:lang w:val="ru-RU"/>
              </w:rPr>
              <w:t>и</w:t>
            </w:r>
            <w:proofErr w:type="spellEnd"/>
            <w:r w:rsidRPr="00A42ED2">
              <w:rPr>
                <w:lang w:val="ru-RU"/>
              </w:rPr>
              <w:t xml:space="preserve"> легкого </w:t>
            </w:r>
            <w:r>
              <w:t>versus</w:t>
            </w:r>
            <w:r w:rsidRPr="00A42ED2">
              <w:rPr>
                <w:lang w:val="ru-RU"/>
              </w:rPr>
              <w:t xml:space="preserve"> </w:t>
            </w:r>
            <w:proofErr w:type="gramStart"/>
            <w:r w:rsidRPr="00A42ED2">
              <w:rPr>
                <w:lang w:val="ru-RU"/>
              </w:rPr>
              <w:t>открыт</w:t>
            </w:r>
            <w:r>
              <w:rPr>
                <w:lang w:val="ru-RU"/>
              </w:rPr>
              <w:t>ой</w:t>
            </w:r>
            <w:proofErr w:type="gramEnd"/>
            <w:r w:rsidRPr="00A42ED2">
              <w:rPr>
                <w:lang w:val="ru-RU"/>
              </w:rPr>
              <w:t xml:space="preserve"> </w:t>
            </w:r>
            <w:proofErr w:type="spellStart"/>
            <w:r w:rsidRPr="00A42ED2">
              <w:rPr>
                <w:lang w:val="ru-RU"/>
              </w:rPr>
              <w:t>лобэктоми</w:t>
            </w:r>
            <w:r>
              <w:rPr>
                <w:lang w:val="ru-RU"/>
              </w:rPr>
              <w:t>и</w:t>
            </w:r>
            <w:proofErr w:type="spellEnd"/>
            <w:r w:rsidRPr="00A42ED2">
              <w:rPr>
                <w:lang w:val="ru-RU"/>
              </w:rPr>
              <w:t xml:space="preserve"> легкого</w:t>
            </w:r>
            <w:r>
              <w:rPr>
                <w:lang w:val="ru-RU"/>
              </w:rPr>
              <w:t xml:space="preserve">, </w:t>
            </w:r>
            <w:r w:rsidRPr="00A96DC3">
              <w:rPr>
                <w:lang w:val="ru-RU"/>
              </w:rPr>
              <w:t xml:space="preserve">множитель </w:t>
            </w:r>
            <w:r>
              <w:rPr>
                <w:lang w:val="ru-RU"/>
              </w:rPr>
              <w:t>–</w:t>
            </w:r>
            <w:r w:rsidRPr="00A96DC3">
              <w:rPr>
                <w:lang w:val="ru-RU"/>
              </w:rPr>
              <w:t xml:space="preserve"> </w:t>
            </w:r>
            <w:r>
              <w:rPr>
                <w:lang w:val="ru-RU"/>
              </w:rPr>
              <w:t>1</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lang w:val="ru-RU"/>
              </w:rPr>
              <w:t>7</w:t>
            </w:r>
          </w:p>
        </w:tc>
      </w:tr>
      <w:tr w:rsidR="00804CB1" w:rsidRPr="00DC57CF"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6</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O</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DC57CF" w:rsidRDefault="00804CB1" w:rsidP="00CB59C5">
            <w:pPr>
              <w:pStyle w:val="ac"/>
              <w:shd w:val="clear" w:color="auto" w:fill="FFFFFF"/>
              <w:spacing w:before="0" w:beforeAutospacing="0" w:after="0" w:afterAutospacing="0"/>
              <w:jc w:val="both"/>
              <w:rPr>
                <w:rFonts w:cs="Tahoma"/>
                <w:color w:val="00000A"/>
                <w:lang w:eastAsia="en-US"/>
              </w:rPr>
            </w:pPr>
            <w:r w:rsidRPr="00DC57CF">
              <w:rPr>
                <w:rFonts w:cs="Tahoma"/>
                <w:color w:val="00000A"/>
                <w:lang w:eastAsia="en-US"/>
              </w:rPr>
              <w:t xml:space="preserve">Проанализированы экономические затраты на лечения больных раком легкого с использованием </w:t>
            </w:r>
            <w:proofErr w:type="spellStart"/>
            <w:r w:rsidRPr="00DC57CF">
              <w:rPr>
                <w:rFonts w:cs="Tahoma"/>
                <w:color w:val="00000A"/>
                <w:lang w:eastAsia="en-US"/>
              </w:rPr>
              <w:t>торакоскопической</w:t>
            </w:r>
            <w:proofErr w:type="spellEnd"/>
            <w:r w:rsidRPr="00DC57CF">
              <w:rPr>
                <w:rFonts w:cs="Tahoma"/>
                <w:color w:val="00000A"/>
                <w:lang w:eastAsia="en-US"/>
              </w:rPr>
              <w:t xml:space="preserve"> </w:t>
            </w:r>
            <w:proofErr w:type="spellStart"/>
            <w:r w:rsidRPr="00DC57CF">
              <w:rPr>
                <w:rFonts w:cs="Tahoma"/>
                <w:color w:val="00000A"/>
                <w:lang w:eastAsia="en-US"/>
              </w:rPr>
              <w:t>лобэктомии</w:t>
            </w:r>
            <w:proofErr w:type="spellEnd"/>
            <w:r w:rsidRPr="00DC57CF">
              <w:rPr>
                <w:rFonts w:cs="Tahoma"/>
                <w:color w:val="00000A"/>
                <w:lang w:eastAsia="en-US"/>
              </w:rPr>
              <w:t xml:space="preserve"> и открытой резекции доли легкого на основе </w:t>
            </w:r>
            <w:proofErr w:type="spellStart"/>
            <w:r w:rsidRPr="00DC57CF">
              <w:rPr>
                <w:rFonts w:cs="Tahoma"/>
                <w:color w:val="00000A"/>
                <w:lang w:eastAsia="en-US"/>
              </w:rPr>
              <w:t>Truven</w:t>
            </w:r>
            <w:proofErr w:type="spellEnd"/>
            <w:r w:rsidRPr="00DC57CF">
              <w:rPr>
                <w:rFonts w:cs="Tahoma"/>
                <w:color w:val="00000A"/>
                <w:lang w:eastAsia="en-US"/>
              </w:rPr>
              <w:t xml:space="preserve"> </w:t>
            </w:r>
            <w:proofErr w:type="spellStart"/>
            <w:r w:rsidRPr="00DC57CF">
              <w:rPr>
                <w:rFonts w:cs="Tahoma"/>
                <w:color w:val="00000A"/>
                <w:lang w:eastAsia="en-US"/>
              </w:rPr>
              <w:t>MarketScan</w:t>
            </w:r>
            <w:proofErr w:type="spellEnd"/>
            <w:r w:rsidRPr="00DC57CF">
              <w:rPr>
                <w:rFonts w:cs="Tahoma"/>
                <w:color w:val="00000A"/>
                <w:lang w:eastAsia="en-US"/>
              </w:rPr>
              <w:t xml:space="preserve"> </w:t>
            </w:r>
            <w:proofErr w:type="spellStart"/>
            <w:r w:rsidRPr="00DC57CF">
              <w:rPr>
                <w:rFonts w:cs="Tahoma"/>
                <w:color w:val="00000A"/>
                <w:lang w:eastAsia="en-US"/>
              </w:rPr>
              <w:t>Database</w:t>
            </w:r>
            <w:proofErr w:type="spellEnd"/>
            <w:r>
              <w:rPr>
                <w:rFonts w:cs="Tahoma"/>
                <w:color w:val="00000A"/>
                <w:lang w:eastAsia="en-US"/>
              </w:rPr>
              <w:t xml:space="preserve">. Продолжительность лечения в госпитале оказалась выше в группе с открытой </w:t>
            </w:r>
            <w:proofErr w:type="spellStart"/>
            <w:r>
              <w:rPr>
                <w:rFonts w:cs="Tahoma"/>
                <w:color w:val="00000A"/>
                <w:lang w:eastAsia="en-US"/>
              </w:rPr>
              <w:t>лобэктомией</w:t>
            </w:r>
            <w:proofErr w:type="spellEnd"/>
            <w:r>
              <w:rPr>
                <w:rFonts w:cs="Tahoma"/>
                <w:color w:val="00000A"/>
                <w:lang w:eastAsia="en-US"/>
              </w:rPr>
              <w:t xml:space="preserve"> на 1,79 дней, такая же ситуация наблюдалась в отношении оплаты госпиталю (разница 3 497 долларов США) и врачам (больше на 433 доллара США) в сравнении с </w:t>
            </w:r>
            <w:proofErr w:type="spellStart"/>
            <w:r>
              <w:rPr>
                <w:rFonts w:cs="Tahoma"/>
                <w:color w:val="00000A"/>
                <w:lang w:eastAsia="en-US"/>
              </w:rPr>
              <w:t>торакоскопической</w:t>
            </w:r>
            <w:proofErr w:type="spellEnd"/>
            <w:r>
              <w:rPr>
                <w:rFonts w:cs="Tahoma"/>
                <w:color w:val="00000A"/>
                <w:lang w:eastAsia="en-US"/>
              </w:rPr>
              <w:t xml:space="preserve"> </w:t>
            </w:r>
            <w:proofErr w:type="spellStart"/>
            <w:r>
              <w:rPr>
                <w:rFonts w:cs="Tahoma"/>
                <w:color w:val="00000A"/>
                <w:lang w:eastAsia="en-US"/>
              </w:rPr>
              <w:t>лобэктомией</w:t>
            </w:r>
            <w:proofErr w:type="spellEnd"/>
            <w:r>
              <w:rPr>
                <w:rFonts w:cs="Tahoma"/>
                <w:color w:val="00000A"/>
                <w:lang w:eastAsia="en-US"/>
              </w:rPr>
              <w:t xml:space="preserve">. Так же </w:t>
            </w:r>
            <w:proofErr w:type="spellStart"/>
            <w:r>
              <w:rPr>
                <w:rFonts w:cs="Tahoma"/>
                <w:color w:val="00000A"/>
                <w:lang w:eastAsia="en-US"/>
              </w:rPr>
              <w:t>торакоскопическая</w:t>
            </w:r>
            <w:proofErr w:type="spellEnd"/>
            <w:r>
              <w:rPr>
                <w:rFonts w:cs="Tahoma"/>
                <w:color w:val="00000A"/>
                <w:lang w:eastAsia="en-US"/>
              </w:rPr>
              <w:t xml:space="preserve"> </w:t>
            </w:r>
            <w:proofErr w:type="spellStart"/>
            <w:r>
              <w:rPr>
                <w:rFonts w:cs="Tahoma"/>
                <w:color w:val="00000A"/>
                <w:lang w:eastAsia="en-US"/>
              </w:rPr>
              <w:t>лобэктомия</w:t>
            </w:r>
            <w:proofErr w:type="spellEnd"/>
            <w:r>
              <w:rPr>
                <w:rFonts w:cs="Tahoma"/>
                <w:color w:val="00000A"/>
                <w:lang w:eastAsia="en-US"/>
              </w:rPr>
              <w:t xml:space="preserve"> была связана с меньшей стоимостью раннего послеоперационного лечения и лечения в течение первого года после операции.</w:t>
            </w:r>
          </w:p>
        </w:tc>
      </w:tr>
      <w:tr w:rsidR="00804CB1" w:rsidRPr="00F34A3A"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DC57CF"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DC57CF"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proofErr w:type="spellStart"/>
            <w:r>
              <w:t>балл</w:t>
            </w:r>
            <w:proofErr w:type="spellEnd"/>
          </w:p>
        </w:tc>
        <w:tc>
          <w:tcPr>
            <w:tcW w:w="5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jc w:val="center"/>
              <w:rPr>
                <w:lang w:val="ru-RU"/>
              </w:rPr>
            </w:pPr>
            <w:r>
              <w:rPr>
                <w:b/>
                <w:color w:val="000000"/>
                <w:lang w:val="ru-RU"/>
              </w:rPr>
              <w:t>7</w:t>
            </w:r>
          </w:p>
        </w:tc>
      </w:tr>
    </w:tbl>
    <w:p w:rsidR="00955F8A" w:rsidRDefault="00955F8A" w:rsidP="00CB59C5">
      <w:pPr>
        <w:pStyle w:val="a0"/>
        <w:spacing w:line="240" w:lineRule="auto"/>
        <w:ind w:firstLine="567"/>
        <w:jc w:val="center"/>
        <w:rPr>
          <w:b/>
          <w:lang w:val="ru-RU"/>
        </w:rPr>
      </w:pPr>
    </w:p>
    <w:tbl>
      <w:tblPr>
        <w:tblW w:w="9639" w:type="dxa"/>
        <w:tblInd w:w="108"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336"/>
        <w:gridCol w:w="2074"/>
        <w:gridCol w:w="1276"/>
        <w:gridCol w:w="5953"/>
      </w:tblGrid>
      <w:tr w:rsidR="00955F8A"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Default="00955F8A" w:rsidP="00CB59C5">
            <w:pPr>
              <w:pStyle w:val="a0"/>
              <w:spacing w:after="0" w:line="240" w:lineRule="auto"/>
              <w:jc w:val="center"/>
            </w:pP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Default="00955F8A" w:rsidP="00CB59C5">
            <w:pPr>
              <w:pStyle w:val="a0"/>
              <w:spacing w:after="0" w:line="240" w:lineRule="auto"/>
              <w:jc w:val="center"/>
            </w:pPr>
            <w:r>
              <w:rPr>
                <w:b/>
                <w:color w:val="000000"/>
              </w:rPr>
              <w:t>1</w:t>
            </w:r>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Default="00955F8A" w:rsidP="00CB59C5">
            <w:pPr>
              <w:pStyle w:val="a0"/>
              <w:spacing w:after="0" w:line="240" w:lineRule="auto"/>
              <w:jc w:val="center"/>
            </w:pPr>
            <w:r>
              <w:rPr>
                <w:b/>
                <w:color w:val="000000"/>
              </w:rPr>
              <w:t>2</w:t>
            </w:r>
          </w:p>
        </w:tc>
      </w:tr>
      <w:tr w:rsidR="00955F8A"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Default="00955F8A" w:rsidP="00CB59C5">
            <w:pPr>
              <w:pStyle w:val="a0"/>
              <w:spacing w:after="0" w:line="240" w:lineRule="auto"/>
              <w:jc w:val="center"/>
            </w:pPr>
            <w:r>
              <w:rPr>
                <w:b/>
                <w:color w:val="000000"/>
              </w:rPr>
              <w:t>1</w:t>
            </w: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Default="00955F8A" w:rsidP="00CB59C5">
            <w:pPr>
              <w:pStyle w:val="a0"/>
              <w:spacing w:after="0" w:line="240" w:lineRule="auto"/>
              <w:jc w:val="center"/>
            </w:pPr>
            <w:proofErr w:type="spellStart"/>
            <w:r>
              <w:rPr>
                <w:color w:val="000000"/>
              </w:rPr>
              <w:t>Номер</w:t>
            </w:r>
            <w:proofErr w:type="spellEnd"/>
            <w:r>
              <w:rPr>
                <w:color w:val="000000"/>
              </w:rPr>
              <w:t xml:space="preserve"> </w:t>
            </w:r>
            <w:proofErr w:type="spellStart"/>
            <w:r>
              <w:rPr>
                <w:color w:val="000000"/>
              </w:rPr>
              <w:t>исследования</w:t>
            </w:r>
            <w:proofErr w:type="spellEnd"/>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Pr="00955F8A" w:rsidRDefault="00955F8A" w:rsidP="00CB59C5">
            <w:pPr>
              <w:pStyle w:val="a0"/>
              <w:spacing w:after="0" w:line="240" w:lineRule="auto"/>
              <w:jc w:val="center"/>
              <w:rPr>
                <w:lang w:val="ru-RU"/>
              </w:rPr>
            </w:pPr>
            <w:r>
              <w:rPr>
                <w:b/>
                <w:color w:val="000000"/>
                <w:lang w:val="ru-RU"/>
              </w:rPr>
              <w:t>3</w:t>
            </w:r>
          </w:p>
        </w:tc>
      </w:tr>
      <w:tr w:rsidR="00955F8A" w:rsidRPr="00E14A1B" w:rsidTr="00804CB1">
        <w:tc>
          <w:tcPr>
            <w:tcW w:w="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Default="00955F8A" w:rsidP="00CB59C5">
            <w:pPr>
              <w:pStyle w:val="a0"/>
              <w:spacing w:after="0" w:line="240" w:lineRule="auto"/>
              <w:jc w:val="center"/>
            </w:pPr>
            <w:r>
              <w:rPr>
                <w:b/>
                <w:color w:val="000000"/>
              </w:rPr>
              <w:t>2</w:t>
            </w:r>
          </w:p>
        </w:tc>
        <w:tc>
          <w:tcPr>
            <w:tcW w:w="20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Pr="00624722" w:rsidRDefault="00955F8A" w:rsidP="00CB59C5">
            <w:pPr>
              <w:pStyle w:val="a0"/>
              <w:spacing w:after="0" w:line="240" w:lineRule="auto"/>
              <w:jc w:val="center"/>
              <w:rPr>
                <w:lang w:val="ru-RU"/>
              </w:rPr>
            </w:pPr>
            <w:r w:rsidRPr="00624722">
              <w:rPr>
                <w:color w:val="000000"/>
                <w:lang w:val="ru-RU"/>
              </w:rPr>
              <w:t>Название исследования, авторы, год публикации, ссылка на источник</w:t>
            </w:r>
          </w:p>
        </w:tc>
        <w:tc>
          <w:tcPr>
            <w:tcW w:w="722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55F8A" w:rsidRPr="00E36B8A" w:rsidRDefault="00916012" w:rsidP="00CB59C5">
            <w:pPr>
              <w:shd w:val="clear" w:color="auto" w:fill="FFFFFF"/>
              <w:spacing w:after="0" w:line="240" w:lineRule="auto"/>
              <w:rPr>
                <w:rStyle w:val="-"/>
                <w:rFonts w:ascii="Times New Roman" w:hAnsi="Times New Roman"/>
                <w:b/>
                <w:bCs/>
                <w:color w:val="000000"/>
                <w:sz w:val="24"/>
                <w:szCs w:val="24"/>
                <w:u w:val="none"/>
                <w:lang w:val="en-US"/>
              </w:rPr>
            </w:pPr>
            <w:hyperlink r:id="rId44" w:history="1">
              <w:proofErr w:type="spellStart"/>
              <w:r w:rsidR="00955F8A" w:rsidRPr="00E36B8A">
                <w:rPr>
                  <w:rStyle w:val="-"/>
                  <w:rFonts w:ascii="Times New Roman" w:hAnsi="Times New Roman"/>
                  <w:color w:val="000000"/>
                  <w:sz w:val="24"/>
                  <w:szCs w:val="24"/>
                  <w:u w:val="none"/>
                  <w:lang w:val="en-US"/>
                </w:rPr>
                <w:t>Gaudet</w:t>
              </w:r>
              <w:proofErr w:type="spellEnd"/>
              <w:r w:rsidR="00955F8A" w:rsidRPr="00E36B8A">
                <w:rPr>
                  <w:rStyle w:val="-"/>
                  <w:rFonts w:ascii="Times New Roman" w:hAnsi="Times New Roman"/>
                  <w:color w:val="000000"/>
                  <w:sz w:val="24"/>
                  <w:szCs w:val="24"/>
                  <w:u w:val="none"/>
                  <w:lang w:val="en-US"/>
                </w:rPr>
                <w:t xml:space="preserve"> MA</w:t>
              </w:r>
            </w:hyperlink>
            <w:r w:rsidR="00955F8A" w:rsidRPr="00E36B8A">
              <w:rPr>
                <w:rStyle w:val="-"/>
                <w:rFonts w:ascii="Times New Roman" w:hAnsi="Times New Roman"/>
                <w:color w:val="000000"/>
                <w:sz w:val="24"/>
                <w:szCs w:val="24"/>
                <w:u w:val="none"/>
                <w:lang w:val="en-US"/>
              </w:rPr>
              <w:t>, </w:t>
            </w:r>
            <w:hyperlink r:id="rId45" w:history="1">
              <w:r w:rsidR="00955F8A" w:rsidRPr="00E36B8A">
                <w:rPr>
                  <w:rStyle w:val="-"/>
                  <w:rFonts w:ascii="Times New Roman" w:hAnsi="Times New Roman"/>
                  <w:color w:val="000000"/>
                  <w:sz w:val="24"/>
                  <w:szCs w:val="24"/>
                  <w:u w:val="none"/>
                  <w:lang w:val="en-US"/>
                </w:rPr>
                <w:t>D'Amico TA</w:t>
              </w:r>
            </w:hyperlink>
            <w:r w:rsidR="00955F8A" w:rsidRPr="00E36B8A">
              <w:rPr>
                <w:rStyle w:val="-"/>
                <w:rFonts w:ascii="Times New Roman" w:hAnsi="Times New Roman"/>
                <w:color w:val="000000"/>
                <w:sz w:val="24"/>
                <w:szCs w:val="24"/>
                <w:u w:val="none"/>
                <w:lang w:val="en-US"/>
              </w:rPr>
              <w:t xml:space="preserve">. </w:t>
            </w:r>
            <w:proofErr w:type="spellStart"/>
            <w:r w:rsidR="00955F8A" w:rsidRPr="00E36B8A">
              <w:rPr>
                <w:rStyle w:val="-"/>
                <w:rFonts w:ascii="Times New Roman" w:hAnsi="Times New Roman"/>
                <w:color w:val="000000"/>
                <w:sz w:val="24"/>
                <w:szCs w:val="24"/>
                <w:u w:val="none"/>
                <w:lang w:val="en-US"/>
              </w:rPr>
              <w:t>Thoracoscopic</w:t>
            </w:r>
            <w:proofErr w:type="spellEnd"/>
            <w:r w:rsidR="00955F8A" w:rsidRPr="00E36B8A">
              <w:rPr>
                <w:rStyle w:val="-"/>
                <w:rFonts w:ascii="Times New Roman" w:hAnsi="Times New Roman"/>
                <w:color w:val="000000"/>
                <w:sz w:val="24"/>
                <w:szCs w:val="24"/>
                <w:u w:val="none"/>
                <w:lang w:val="en-US"/>
              </w:rPr>
              <w:t xml:space="preserve"> Lobectomy for Non-small Cell Lung Cancer // </w:t>
            </w:r>
            <w:hyperlink r:id="rId46" w:tooltip="Surgical oncology clinics of North America." w:history="1">
              <w:proofErr w:type="spellStart"/>
              <w:r w:rsidR="00955F8A" w:rsidRPr="00E36B8A">
                <w:rPr>
                  <w:rStyle w:val="-"/>
                  <w:rFonts w:ascii="Times New Roman" w:hAnsi="Times New Roman"/>
                  <w:color w:val="000000"/>
                  <w:sz w:val="24"/>
                  <w:szCs w:val="24"/>
                  <w:u w:val="none"/>
                  <w:lang w:val="en-US"/>
                </w:rPr>
                <w:t>Surg</w:t>
              </w:r>
              <w:proofErr w:type="spellEnd"/>
              <w:r w:rsidR="00955F8A" w:rsidRPr="00E36B8A">
                <w:rPr>
                  <w:rStyle w:val="-"/>
                  <w:rFonts w:ascii="Times New Roman" w:hAnsi="Times New Roman"/>
                  <w:color w:val="000000"/>
                  <w:sz w:val="24"/>
                  <w:szCs w:val="24"/>
                  <w:u w:val="none"/>
                  <w:lang w:val="en-US"/>
                </w:rPr>
                <w:t xml:space="preserve"> </w:t>
              </w:r>
              <w:proofErr w:type="spellStart"/>
              <w:r w:rsidR="00955F8A" w:rsidRPr="00E36B8A">
                <w:rPr>
                  <w:rStyle w:val="-"/>
                  <w:rFonts w:ascii="Times New Roman" w:hAnsi="Times New Roman"/>
                  <w:color w:val="000000"/>
                  <w:sz w:val="24"/>
                  <w:szCs w:val="24"/>
                  <w:u w:val="none"/>
                  <w:lang w:val="en-US"/>
                </w:rPr>
                <w:t>Oncol</w:t>
              </w:r>
              <w:proofErr w:type="spellEnd"/>
              <w:r w:rsidR="00955F8A" w:rsidRPr="00E36B8A">
                <w:rPr>
                  <w:rStyle w:val="-"/>
                  <w:rFonts w:ascii="Times New Roman" w:hAnsi="Times New Roman"/>
                  <w:color w:val="000000"/>
                  <w:sz w:val="24"/>
                  <w:szCs w:val="24"/>
                  <w:u w:val="none"/>
                  <w:lang w:val="en-US"/>
                </w:rPr>
                <w:t xml:space="preserve"> </w:t>
              </w:r>
              <w:proofErr w:type="spellStart"/>
              <w:r w:rsidR="00955F8A" w:rsidRPr="00E36B8A">
                <w:rPr>
                  <w:rStyle w:val="-"/>
                  <w:rFonts w:ascii="Times New Roman" w:hAnsi="Times New Roman"/>
                  <w:color w:val="000000"/>
                  <w:sz w:val="24"/>
                  <w:szCs w:val="24"/>
                  <w:u w:val="none"/>
                  <w:lang w:val="en-US"/>
                </w:rPr>
                <w:t>Clin</w:t>
              </w:r>
              <w:proofErr w:type="spellEnd"/>
              <w:r w:rsidR="00955F8A" w:rsidRPr="00E36B8A">
                <w:rPr>
                  <w:rStyle w:val="-"/>
                  <w:rFonts w:ascii="Times New Roman" w:hAnsi="Times New Roman"/>
                  <w:color w:val="000000"/>
                  <w:sz w:val="24"/>
                  <w:szCs w:val="24"/>
                  <w:u w:val="none"/>
                  <w:lang w:val="en-US"/>
                </w:rPr>
                <w:t xml:space="preserve"> N Am.</w:t>
              </w:r>
            </w:hyperlink>
            <w:r w:rsidR="00955F8A" w:rsidRPr="00E36B8A">
              <w:rPr>
                <w:rStyle w:val="-"/>
                <w:rFonts w:ascii="Times New Roman" w:hAnsi="Times New Roman"/>
                <w:color w:val="000000"/>
                <w:sz w:val="24"/>
                <w:szCs w:val="24"/>
                <w:u w:val="none"/>
                <w:lang w:val="en-US"/>
              </w:rPr>
              <w:t> 2016 Jul</w:t>
            </w:r>
            <w:proofErr w:type="gramStart"/>
            <w:r w:rsidR="00955F8A" w:rsidRPr="00E36B8A">
              <w:rPr>
                <w:rStyle w:val="-"/>
                <w:rFonts w:ascii="Times New Roman" w:hAnsi="Times New Roman"/>
                <w:color w:val="000000"/>
                <w:sz w:val="24"/>
                <w:szCs w:val="24"/>
                <w:u w:val="none"/>
                <w:lang w:val="en-US"/>
              </w:rPr>
              <w:t>;25</w:t>
            </w:r>
            <w:proofErr w:type="gramEnd"/>
            <w:r w:rsidR="00955F8A" w:rsidRPr="00E36B8A">
              <w:rPr>
                <w:rStyle w:val="-"/>
                <w:rFonts w:ascii="Times New Roman" w:hAnsi="Times New Roman"/>
                <w:color w:val="000000"/>
                <w:sz w:val="24"/>
                <w:szCs w:val="24"/>
                <w:u w:val="none"/>
                <w:lang w:val="en-US"/>
              </w:rPr>
              <w:t xml:space="preserve">(3):503-13. </w:t>
            </w:r>
            <w:proofErr w:type="spellStart"/>
            <w:proofErr w:type="gramStart"/>
            <w:r w:rsidR="00955F8A" w:rsidRPr="00E36B8A">
              <w:rPr>
                <w:rStyle w:val="-"/>
                <w:rFonts w:ascii="Times New Roman" w:hAnsi="Times New Roman"/>
                <w:color w:val="000000"/>
                <w:sz w:val="24"/>
                <w:szCs w:val="24"/>
                <w:u w:val="none"/>
                <w:lang w:val="en-US"/>
              </w:rPr>
              <w:t>doi</w:t>
            </w:r>
            <w:proofErr w:type="spellEnd"/>
            <w:proofErr w:type="gramEnd"/>
            <w:r w:rsidR="00955F8A" w:rsidRPr="00E36B8A">
              <w:rPr>
                <w:rStyle w:val="-"/>
                <w:rFonts w:ascii="Times New Roman" w:hAnsi="Times New Roman"/>
                <w:color w:val="000000"/>
                <w:sz w:val="24"/>
                <w:szCs w:val="24"/>
                <w:u w:val="none"/>
                <w:lang w:val="en-US"/>
              </w:rPr>
              <w:t xml:space="preserve">: 10.1016/j.soc.2016.02.005. </w:t>
            </w:r>
            <w:proofErr w:type="spellStart"/>
            <w:r w:rsidR="00955F8A" w:rsidRPr="00E36B8A">
              <w:rPr>
                <w:rStyle w:val="-"/>
                <w:rFonts w:ascii="Times New Roman" w:hAnsi="Times New Roman"/>
                <w:color w:val="000000"/>
                <w:sz w:val="24"/>
                <w:szCs w:val="24"/>
                <w:u w:val="none"/>
                <w:lang w:val="en-US"/>
              </w:rPr>
              <w:t>Epub</w:t>
            </w:r>
            <w:proofErr w:type="spellEnd"/>
            <w:r w:rsidR="00955F8A" w:rsidRPr="00E36B8A">
              <w:rPr>
                <w:rStyle w:val="-"/>
                <w:rFonts w:ascii="Times New Roman" w:hAnsi="Times New Roman"/>
                <w:color w:val="000000"/>
                <w:sz w:val="24"/>
                <w:szCs w:val="24"/>
                <w:u w:val="none"/>
                <w:lang w:val="en-US"/>
              </w:rPr>
              <w:t xml:space="preserve"> 2016 Mar 25.</w:t>
            </w:r>
          </w:p>
          <w:p w:rsidR="00955F8A" w:rsidRPr="00804CB1" w:rsidRDefault="00804CB1" w:rsidP="00CB59C5">
            <w:pPr>
              <w:shd w:val="clear" w:color="auto" w:fill="FFFFFF"/>
              <w:spacing w:after="0" w:line="240" w:lineRule="auto"/>
              <w:rPr>
                <w:rStyle w:val="-"/>
                <w:rFonts w:ascii="Times New Roman" w:hAnsi="Times New Roman"/>
                <w:color w:val="000000"/>
                <w:sz w:val="24"/>
                <w:szCs w:val="24"/>
                <w:u w:val="none"/>
                <w:lang w:val="en-US"/>
              </w:rPr>
            </w:pPr>
            <w:hyperlink r:id="rId47" w:history="1">
              <w:r w:rsidRPr="00344FC6">
                <w:rPr>
                  <w:rStyle w:val="ad"/>
                  <w:rFonts w:ascii="Times New Roman" w:hAnsi="Times New Roman" w:cs="Times New Roman"/>
                  <w:sz w:val="24"/>
                  <w:szCs w:val="24"/>
                  <w:lang w:val="en-US" w:bidi="ru-RU"/>
                </w:rPr>
                <w:t>http://www.ncbi.nlm.nih.gov/pubmed/272619</w:t>
              </w:r>
              <w:r w:rsidRPr="00344FC6">
                <w:rPr>
                  <w:rStyle w:val="ad"/>
                  <w:rFonts w:ascii="Times New Roman" w:hAnsi="Times New Roman" w:cs="Times New Roman"/>
                  <w:sz w:val="24"/>
                  <w:szCs w:val="24"/>
                  <w:lang w:val="en-US" w:bidi="ru-RU"/>
                </w:rPr>
                <w:t>1</w:t>
              </w:r>
              <w:r w:rsidRPr="00344FC6">
                <w:rPr>
                  <w:rStyle w:val="ad"/>
                  <w:rFonts w:ascii="Times New Roman" w:hAnsi="Times New Roman" w:cs="Times New Roman"/>
                  <w:sz w:val="24"/>
                  <w:szCs w:val="24"/>
                  <w:lang w:val="en-US" w:bidi="ru-RU"/>
                </w:rPr>
                <w:t>2</w:t>
              </w:r>
            </w:hyperlink>
            <w:r w:rsidRPr="00804CB1">
              <w:rPr>
                <w:rStyle w:val="-"/>
                <w:rFonts w:ascii="Times New Roman" w:hAnsi="Times New Roman"/>
                <w:color w:val="000000"/>
                <w:sz w:val="24"/>
                <w:szCs w:val="24"/>
                <w:u w:val="none"/>
                <w:lang w:val="en-US"/>
              </w:rPr>
              <w:t xml:space="preserve"> </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3</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proofErr w:type="spellStart"/>
            <w:r>
              <w:t>Качество</w:t>
            </w:r>
            <w:proofErr w:type="spellEnd"/>
            <w:r>
              <w:t xml:space="preserve"> </w:t>
            </w:r>
            <w:proofErr w:type="spellStart"/>
            <w:r>
              <w:t>исследования</w:t>
            </w:r>
            <w:proofErr w:type="spellEnd"/>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r>
              <w:rPr>
                <w:lang w:val="ru-RU"/>
              </w:rPr>
              <w:t>Непрямое сравнение</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EF1BDA" w:rsidRDefault="00804CB1" w:rsidP="00CB59C5">
            <w:pPr>
              <w:pStyle w:val="a0"/>
              <w:spacing w:after="0" w:line="240" w:lineRule="auto"/>
              <w:jc w:val="center"/>
              <w:rPr>
                <w:lang w:val="ru-RU"/>
              </w:rPr>
            </w:pPr>
            <w:r>
              <w:rPr>
                <w:b/>
                <w:color w:val="000000"/>
                <w:lang w:val="ru-RU"/>
              </w:rPr>
              <w:t>7</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4</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P</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tabs>
                <w:tab w:val="left" w:pos="-108"/>
              </w:tabs>
              <w:spacing w:after="0" w:line="240" w:lineRule="auto"/>
              <w:ind w:left="-108"/>
              <w:rPr>
                <w:lang w:val="ru-RU"/>
              </w:rPr>
            </w:pPr>
            <w:r>
              <w:rPr>
                <w:lang w:val="ru-RU"/>
              </w:rPr>
              <w:t xml:space="preserve">Пациенты с раком легкого, подвергшиеся </w:t>
            </w:r>
            <w:proofErr w:type="spellStart"/>
            <w:r>
              <w:rPr>
                <w:lang w:val="ru-RU"/>
              </w:rPr>
              <w:t>лобэктомии</w:t>
            </w:r>
            <w:proofErr w:type="spellEnd"/>
            <w:r>
              <w:rPr>
                <w:lang w:val="ru-RU"/>
              </w:rPr>
              <w:t xml:space="preserve"> легкого, </w:t>
            </w:r>
            <w:r w:rsidRPr="00624722">
              <w:rPr>
                <w:lang w:val="ru-RU"/>
              </w:rPr>
              <w:t>множитель - 1</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tabs>
                <w:tab w:val="left" w:pos="-108"/>
              </w:tabs>
              <w:spacing w:after="0" w:line="240" w:lineRule="auto"/>
              <w:ind w:left="-108"/>
              <w:jc w:val="center"/>
            </w:pPr>
            <w:r>
              <w:rPr>
                <w:b/>
                <w:color w:val="000000"/>
                <w:lang w:val="ru-RU"/>
              </w:rPr>
              <w:t>7</w:t>
            </w:r>
          </w:p>
        </w:tc>
      </w:tr>
      <w:tr w:rsidR="00804CB1" w:rsidTr="00804CB1">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t>5</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I, C</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tabs>
                <w:tab w:val="left" w:pos="-108"/>
              </w:tabs>
              <w:spacing w:after="0" w:line="240" w:lineRule="auto"/>
              <w:ind w:left="-108"/>
              <w:jc w:val="center"/>
              <w:rPr>
                <w:lang w:val="ru-RU"/>
              </w:rPr>
            </w:pPr>
            <w:r>
              <w:rPr>
                <w:lang w:val="ru-RU"/>
              </w:rPr>
              <w:t xml:space="preserve">Стоимость </w:t>
            </w:r>
            <w:proofErr w:type="spellStart"/>
            <w:r>
              <w:rPr>
                <w:lang w:val="ru-RU"/>
              </w:rPr>
              <w:t>т</w:t>
            </w:r>
            <w:r w:rsidRPr="00A42ED2">
              <w:rPr>
                <w:lang w:val="ru-RU"/>
              </w:rPr>
              <w:t>оракоскопическ</w:t>
            </w:r>
            <w:r>
              <w:rPr>
                <w:lang w:val="ru-RU"/>
              </w:rPr>
              <w:t>ой</w:t>
            </w:r>
            <w:proofErr w:type="spellEnd"/>
            <w:r w:rsidRPr="00A42ED2">
              <w:rPr>
                <w:lang w:val="ru-RU"/>
              </w:rPr>
              <w:t xml:space="preserve"> </w:t>
            </w:r>
            <w:proofErr w:type="spellStart"/>
            <w:r w:rsidRPr="00A42ED2">
              <w:rPr>
                <w:lang w:val="ru-RU"/>
              </w:rPr>
              <w:t>лобэктоми</w:t>
            </w:r>
            <w:r>
              <w:rPr>
                <w:lang w:val="ru-RU"/>
              </w:rPr>
              <w:t>и</w:t>
            </w:r>
            <w:proofErr w:type="spellEnd"/>
            <w:r w:rsidRPr="00A42ED2">
              <w:rPr>
                <w:lang w:val="ru-RU"/>
              </w:rPr>
              <w:t xml:space="preserve"> легкого </w:t>
            </w:r>
            <w:r>
              <w:t>versus</w:t>
            </w:r>
            <w:r w:rsidRPr="00A42ED2">
              <w:rPr>
                <w:lang w:val="ru-RU"/>
              </w:rPr>
              <w:t xml:space="preserve"> </w:t>
            </w:r>
            <w:proofErr w:type="gramStart"/>
            <w:r w:rsidRPr="00A42ED2">
              <w:rPr>
                <w:lang w:val="ru-RU"/>
              </w:rPr>
              <w:t>открыт</w:t>
            </w:r>
            <w:r>
              <w:rPr>
                <w:lang w:val="ru-RU"/>
              </w:rPr>
              <w:t>ой</w:t>
            </w:r>
            <w:proofErr w:type="gramEnd"/>
            <w:r w:rsidRPr="00A42ED2">
              <w:rPr>
                <w:lang w:val="ru-RU"/>
              </w:rPr>
              <w:t xml:space="preserve"> </w:t>
            </w:r>
            <w:proofErr w:type="spellStart"/>
            <w:r w:rsidRPr="00A42ED2">
              <w:rPr>
                <w:lang w:val="ru-RU"/>
              </w:rPr>
              <w:t>лобэктоми</w:t>
            </w:r>
            <w:r>
              <w:rPr>
                <w:lang w:val="ru-RU"/>
              </w:rPr>
              <w:t>и</w:t>
            </w:r>
            <w:proofErr w:type="spellEnd"/>
            <w:r w:rsidRPr="00A42ED2">
              <w:rPr>
                <w:lang w:val="ru-RU"/>
              </w:rPr>
              <w:t xml:space="preserve"> легкого</w:t>
            </w:r>
            <w:r>
              <w:rPr>
                <w:lang w:val="ru-RU"/>
              </w:rPr>
              <w:t xml:space="preserve">, </w:t>
            </w:r>
            <w:r w:rsidRPr="00A96DC3">
              <w:rPr>
                <w:lang w:val="ru-RU"/>
              </w:rPr>
              <w:t xml:space="preserve">множитель </w:t>
            </w:r>
            <w:r>
              <w:rPr>
                <w:lang w:val="ru-RU"/>
              </w:rPr>
              <w:t>–</w:t>
            </w:r>
            <w:r w:rsidRPr="00A96DC3">
              <w:rPr>
                <w:lang w:val="ru-RU"/>
              </w:rPr>
              <w:t xml:space="preserve"> </w:t>
            </w:r>
            <w:r>
              <w:rPr>
                <w:lang w:val="ru-RU"/>
              </w:rPr>
              <w:t>1</w:t>
            </w:r>
          </w:p>
        </w:tc>
      </w:tr>
      <w:tr w:rsidR="00804CB1" w:rsidTr="00804CB1">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lang w:val="ru-RU"/>
              </w:rPr>
              <w:t>7</w:t>
            </w:r>
          </w:p>
        </w:tc>
      </w:tr>
      <w:tr w:rsidR="00804CB1" w:rsidRPr="00DC57CF" w:rsidTr="000360F6">
        <w:trPr>
          <w:trHeight w:val="158"/>
        </w:trPr>
        <w:tc>
          <w:tcPr>
            <w:tcW w:w="33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rPr>
                <w:b/>
                <w:color w:val="000000"/>
              </w:rPr>
              <w:lastRenderedPageBreak/>
              <w:t>6</w:t>
            </w:r>
          </w:p>
        </w:tc>
        <w:tc>
          <w:tcPr>
            <w:tcW w:w="20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jc w:val="center"/>
            </w:pPr>
            <w:r>
              <w:t>O</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описание</w:t>
            </w:r>
            <w:proofErr w:type="spellEnd"/>
            <w:r>
              <w:t xml:space="preserve">, </w:t>
            </w:r>
            <w:proofErr w:type="spellStart"/>
            <w:r>
              <w:t>множитель</w:t>
            </w:r>
            <w:proofErr w:type="spellEnd"/>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DC57CF" w:rsidRDefault="00804CB1" w:rsidP="00CB59C5">
            <w:pPr>
              <w:pStyle w:val="ac"/>
              <w:shd w:val="clear" w:color="auto" w:fill="FFFFFF"/>
              <w:spacing w:before="0" w:beforeAutospacing="0" w:after="0" w:afterAutospacing="0"/>
              <w:jc w:val="both"/>
              <w:rPr>
                <w:rFonts w:cs="Tahoma"/>
                <w:color w:val="00000A"/>
                <w:lang w:eastAsia="en-US"/>
              </w:rPr>
            </w:pPr>
            <w:r>
              <w:rPr>
                <w:rStyle w:val="-"/>
                <w:rFonts w:eastAsiaTheme="minorEastAsia"/>
                <w:color w:val="000000"/>
                <w:u w:val="none"/>
              </w:rPr>
              <w:t xml:space="preserve">При сравнительном анализе безопасности и экономической эффективности </w:t>
            </w:r>
            <w:proofErr w:type="spellStart"/>
            <w:r>
              <w:rPr>
                <w:rStyle w:val="-"/>
                <w:rFonts w:eastAsiaTheme="minorEastAsia"/>
                <w:color w:val="000000"/>
                <w:u w:val="none"/>
              </w:rPr>
              <w:t>видеоторакоскопической</w:t>
            </w:r>
            <w:proofErr w:type="spellEnd"/>
            <w:r>
              <w:rPr>
                <w:rStyle w:val="-"/>
                <w:rFonts w:eastAsiaTheme="minorEastAsia"/>
                <w:color w:val="000000"/>
                <w:u w:val="none"/>
              </w:rPr>
              <w:t xml:space="preserve"> </w:t>
            </w:r>
            <w:proofErr w:type="spellStart"/>
            <w:r>
              <w:rPr>
                <w:rStyle w:val="-"/>
                <w:rFonts w:eastAsiaTheme="minorEastAsia"/>
                <w:color w:val="000000"/>
                <w:u w:val="none"/>
              </w:rPr>
              <w:t>лобэктомии</w:t>
            </w:r>
            <w:proofErr w:type="spellEnd"/>
            <w:r>
              <w:rPr>
                <w:rStyle w:val="-"/>
                <w:rFonts w:eastAsiaTheme="minorEastAsia"/>
                <w:color w:val="000000"/>
                <w:u w:val="none"/>
              </w:rPr>
              <w:t xml:space="preserve"> </w:t>
            </w:r>
            <w:r>
              <w:rPr>
                <w:rStyle w:val="-"/>
                <w:rFonts w:eastAsiaTheme="minorEastAsia"/>
                <w:bCs/>
                <w:color w:val="000000"/>
                <w:u w:val="none"/>
              </w:rPr>
              <w:t>(</w:t>
            </w:r>
            <w:r w:rsidRPr="008A701E">
              <w:rPr>
                <w:rStyle w:val="-"/>
                <w:rFonts w:eastAsiaTheme="minorEastAsia"/>
                <w:bCs/>
                <w:color w:val="000000"/>
                <w:u w:val="none"/>
                <w:lang w:val="en-US"/>
              </w:rPr>
              <w:t>VATS</w:t>
            </w:r>
            <w:r>
              <w:rPr>
                <w:rStyle w:val="-"/>
                <w:rFonts w:eastAsiaTheme="minorEastAsia"/>
                <w:bCs/>
                <w:color w:val="000000"/>
                <w:u w:val="none"/>
              </w:rPr>
              <w:t xml:space="preserve">) </w:t>
            </w:r>
            <w:r>
              <w:rPr>
                <w:rStyle w:val="-"/>
                <w:rFonts w:eastAsiaTheme="minorEastAsia"/>
                <w:color w:val="000000"/>
                <w:u w:val="none"/>
              </w:rPr>
              <w:t xml:space="preserve">легкого и традиционной </w:t>
            </w:r>
            <w:proofErr w:type="spellStart"/>
            <w:r>
              <w:rPr>
                <w:rStyle w:val="-"/>
                <w:rFonts w:eastAsiaTheme="minorEastAsia"/>
                <w:color w:val="000000"/>
                <w:u w:val="none"/>
              </w:rPr>
              <w:t>лобэктомии</w:t>
            </w:r>
            <w:proofErr w:type="spellEnd"/>
            <w:r>
              <w:rPr>
                <w:rStyle w:val="-"/>
                <w:rFonts w:eastAsiaTheme="minorEastAsia"/>
                <w:color w:val="000000"/>
                <w:u w:val="none"/>
              </w:rPr>
              <w:t xml:space="preserve"> в лечении </w:t>
            </w:r>
            <w:proofErr w:type="spellStart"/>
            <w:r>
              <w:rPr>
                <w:rStyle w:val="-"/>
                <w:rFonts w:eastAsiaTheme="minorEastAsia"/>
                <w:color w:val="000000"/>
                <w:u w:val="none"/>
              </w:rPr>
              <w:t>немелкоклеточного</w:t>
            </w:r>
            <w:proofErr w:type="spellEnd"/>
            <w:r>
              <w:rPr>
                <w:rStyle w:val="-"/>
                <w:rFonts w:eastAsiaTheme="minorEastAsia"/>
                <w:color w:val="000000"/>
                <w:u w:val="none"/>
              </w:rPr>
              <w:t xml:space="preserve"> рака легкого показал, что</w:t>
            </w:r>
            <w:r w:rsidRPr="00E36B8A">
              <w:rPr>
                <w:rStyle w:val="-"/>
                <w:rFonts w:eastAsiaTheme="minorEastAsia"/>
                <w:bCs/>
                <w:color w:val="000000"/>
                <w:u w:val="none"/>
              </w:rPr>
              <w:t xml:space="preserve"> </w:t>
            </w:r>
            <w:r w:rsidRPr="008A701E">
              <w:rPr>
                <w:rStyle w:val="-"/>
                <w:rFonts w:eastAsiaTheme="minorEastAsia"/>
                <w:bCs/>
                <w:color w:val="000000"/>
                <w:u w:val="none"/>
                <w:lang w:val="en-US"/>
              </w:rPr>
              <w:t>VATS</w:t>
            </w:r>
            <w:r>
              <w:rPr>
                <w:rStyle w:val="-"/>
                <w:rFonts w:eastAsiaTheme="minorEastAsia"/>
                <w:bCs/>
                <w:color w:val="000000"/>
                <w:u w:val="none"/>
              </w:rPr>
              <w:t xml:space="preserve"> является более эффективным и экономически выгодным способом лечения </w:t>
            </w:r>
            <w:proofErr w:type="spellStart"/>
            <w:r>
              <w:rPr>
                <w:rStyle w:val="-"/>
                <w:rFonts w:eastAsiaTheme="minorEastAsia"/>
                <w:bCs/>
                <w:color w:val="000000"/>
                <w:u w:val="none"/>
              </w:rPr>
              <w:t>немелкоклеточного</w:t>
            </w:r>
            <w:proofErr w:type="spellEnd"/>
            <w:r>
              <w:rPr>
                <w:rStyle w:val="-"/>
                <w:rFonts w:eastAsiaTheme="minorEastAsia"/>
                <w:bCs/>
                <w:color w:val="000000"/>
                <w:u w:val="none"/>
              </w:rPr>
              <w:t xml:space="preserve"> рака легкого. Меньшее число </w:t>
            </w:r>
            <w:proofErr w:type="spellStart"/>
            <w:r>
              <w:rPr>
                <w:rStyle w:val="-"/>
                <w:rFonts w:eastAsiaTheme="minorEastAsia"/>
                <w:bCs/>
                <w:color w:val="000000"/>
                <w:u w:val="none"/>
              </w:rPr>
              <w:t>полеоперационных</w:t>
            </w:r>
            <w:proofErr w:type="spellEnd"/>
            <w:r>
              <w:rPr>
                <w:rStyle w:val="-"/>
                <w:rFonts w:eastAsiaTheme="minorEastAsia"/>
                <w:bCs/>
                <w:color w:val="000000"/>
                <w:u w:val="none"/>
              </w:rPr>
              <w:t xml:space="preserve"> осложнений и уменьшение болевого синдрома ведет к укорочению период пребывания в госпитале и снижению расходов на лечение.</w:t>
            </w:r>
          </w:p>
        </w:tc>
      </w:tr>
      <w:tr w:rsidR="00804CB1" w:rsidRPr="00F34A3A" w:rsidTr="000360F6">
        <w:trPr>
          <w:trHeight w:val="157"/>
        </w:trPr>
        <w:tc>
          <w:tcPr>
            <w:tcW w:w="33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DC57CF" w:rsidRDefault="00804CB1" w:rsidP="00CB59C5">
            <w:pPr>
              <w:pStyle w:val="a0"/>
              <w:spacing w:after="0" w:line="240" w:lineRule="auto"/>
              <w:rPr>
                <w:lang w:val="ru-RU"/>
              </w:rPr>
            </w:pPr>
          </w:p>
        </w:tc>
        <w:tc>
          <w:tcPr>
            <w:tcW w:w="20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DC57CF" w:rsidRDefault="00804CB1" w:rsidP="00CB59C5">
            <w:pPr>
              <w:pStyle w:val="a0"/>
              <w:spacing w:after="0" w:line="240" w:lineRule="auto"/>
              <w:rPr>
                <w:lang w:val="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Default="00804CB1" w:rsidP="00CB59C5">
            <w:pPr>
              <w:pStyle w:val="a0"/>
              <w:spacing w:after="0" w:line="240" w:lineRule="auto"/>
              <w:ind w:left="-108" w:right="-108"/>
              <w:jc w:val="center"/>
            </w:pPr>
            <w:proofErr w:type="spellStart"/>
            <w:r>
              <w:t>балл</w:t>
            </w:r>
            <w:proofErr w:type="spellEnd"/>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804CB1" w:rsidRPr="00F34A3A" w:rsidRDefault="00804CB1" w:rsidP="00CB59C5">
            <w:pPr>
              <w:pStyle w:val="a0"/>
              <w:tabs>
                <w:tab w:val="left" w:pos="2108"/>
                <w:tab w:val="center" w:pos="2373"/>
              </w:tabs>
              <w:spacing w:after="0" w:line="240" w:lineRule="auto"/>
              <w:jc w:val="center"/>
              <w:rPr>
                <w:lang w:val="ru-RU"/>
              </w:rPr>
            </w:pPr>
            <w:r>
              <w:rPr>
                <w:b/>
                <w:color w:val="000000"/>
                <w:lang w:val="ru-RU"/>
              </w:rPr>
              <w:t>7</w:t>
            </w:r>
          </w:p>
        </w:tc>
      </w:tr>
    </w:tbl>
    <w:p w:rsidR="00955F8A" w:rsidRDefault="00955F8A" w:rsidP="00CB59C5">
      <w:pPr>
        <w:pStyle w:val="a0"/>
        <w:spacing w:line="240" w:lineRule="auto"/>
        <w:ind w:firstLine="567"/>
        <w:jc w:val="center"/>
        <w:rPr>
          <w:b/>
          <w:lang w:val="ru-RU"/>
        </w:rPr>
      </w:pPr>
    </w:p>
    <w:p w:rsidR="00453B59" w:rsidRPr="00710596" w:rsidRDefault="00453B59" w:rsidP="00CB59C5">
      <w:pPr>
        <w:pStyle w:val="a0"/>
        <w:spacing w:line="240" w:lineRule="auto"/>
        <w:ind w:firstLine="567"/>
        <w:jc w:val="center"/>
        <w:rPr>
          <w:lang w:val="ru-RU"/>
        </w:rPr>
      </w:pPr>
      <w:r w:rsidRPr="00710596">
        <w:rPr>
          <w:b/>
          <w:lang w:val="ru-RU"/>
        </w:rPr>
        <w:t>Таблица №16.</w:t>
      </w:r>
    </w:p>
    <w:p w:rsidR="00453B59" w:rsidRPr="00453B59" w:rsidRDefault="00453B59" w:rsidP="00CB59C5">
      <w:pPr>
        <w:pStyle w:val="a0"/>
        <w:spacing w:after="0" w:line="240" w:lineRule="auto"/>
        <w:ind w:firstLine="567"/>
        <w:jc w:val="center"/>
        <w:rPr>
          <w:lang w:val="ru-RU"/>
        </w:rPr>
      </w:pPr>
      <w:r w:rsidRPr="00453B59">
        <w:rPr>
          <w:b/>
          <w:color w:val="000000"/>
          <w:lang w:val="ru-RU"/>
        </w:rPr>
        <w:t>Результаты порогового значения балла клинико-экономической эффективности</w:t>
      </w:r>
      <w:r w:rsidRPr="00453B59">
        <w:rPr>
          <w:lang w:val="ru-RU"/>
        </w:rPr>
        <w:t xml:space="preserve"> </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176"/>
        <w:gridCol w:w="2818"/>
        <w:gridCol w:w="1967"/>
        <w:gridCol w:w="2678"/>
      </w:tblGrid>
      <w:tr w:rsidR="00453B59" w:rsidTr="00D874AD">
        <w:tc>
          <w:tcPr>
            <w:tcW w:w="217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CB59C5">
            <w:pPr>
              <w:pStyle w:val="a0"/>
              <w:spacing w:after="0" w:line="240" w:lineRule="auto"/>
              <w:jc w:val="center"/>
              <w:rPr>
                <w:lang w:val="ru-RU"/>
              </w:rPr>
            </w:pPr>
            <w:bookmarkStart w:id="3" w:name="Таблица16_резуль_порог_балла_клин_эк_эфф"/>
            <w:bookmarkEnd w:id="3"/>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CB59C5">
            <w:pPr>
              <w:pStyle w:val="a0"/>
              <w:spacing w:after="0" w:line="240" w:lineRule="auto"/>
              <w:jc w:val="center"/>
            </w:pPr>
            <w:r>
              <w:rPr>
                <w:b/>
              </w:rPr>
              <w:t>1.</w:t>
            </w:r>
          </w:p>
          <w:p w:rsidR="00453B59" w:rsidRDefault="00453B59" w:rsidP="00CB59C5">
            <w:pPr>
              <w:pStyle w:val="a0"/>
              <w:spacing w:after="0" w:line="240" w:lineRule="auto"/>
              <w:jc w:val="center"/>
            </w:pPr>
            <w:proofErr w:type="spellStart"/>
            <w:r>
              <w:rPr>
                <w:b/>
              </w:rPr>
              <w:t>Номера</w:t>
            </w:r>
            <w:proofErr w:type="spellEnd"/>
            <w:r>
              <w:rPr>
                <w:b/>
              </w:rPr>
              <w:t xml:space="preserve"> </w:t>
            </w:r>
            <w:proofErr w:type="spellStart"/>
            <w:r>
              <w:rPr>
                <w:b/>
              </w:rPr>
              <w:t>исследований</w:t>
            </w:r>
            <w:proofErr w:type="spellEnd"/>
            <w:r>
              <w:rPr>
                <w:b/>
              </w:rPr>
              <w:t xml:space="preserve"> </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CB59C5">
            <w:pPr>
              <w:pStyle w:val="a0"/>
              <w:spacing w:after="0" w:line="240" w:lineRule="auto"/>
              <w:jc w:val="center"/>
            </w:pPr>
            <w:r>
              <w:rPr>
                <w:b/>
              </w:rPr>
              <w:t>2.</w:t>
            </w:r>
          </w:p>
          <w:p w:rsidR="00453B59" w:rsidRDefault="00453B59" w:rsidP="00CB59C5">
            <w:pPr>
              <w:pStyle w:val="a0"/>
              <w:spacing w:after="0" w:line="240" w:lineRule="auto"/>
              <w:jc w:val="center"/>
            </w:pPr>
            <w:proofErr w:type="spellStart"/>
            <w:r>
              <w:rPr>
                <w:b/>
              </w:rPr>
              <w:t>Баллы</w:t>
            </w:r>
            <w:proofErr w:type="spellEnd"/>
          </w:p>
        </w:tc>
        <w:tc>
          <w:tcPr>
            <w:tcW w:w="2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CB59C5">
            <w:pPr>
              <w:pStyle w:val="a0"/>
              <w:spacing w:after="0" w:line="240" w:lineRule="auto"/>
              <w:jc w:val="center"/>
            </w:pPr>
            <w:r>
              <w:rPr>
                <w:b/>
              </w:rPr>
              <w:t>3.</w:t>
            </w:r>
          </w:p>
          <w:p w:rsidR="00453B59" w:rsidRDefault="00453B59" w:rsidP="00CB59C5">
            <w:pPr>
              <w:pStyle w:val="a0"/>
              <w:spacing w:after="0" w:line="240" w:lineRule="auto"/>
              <w:jc w:val="center"/>
            </w:pPr>
            <w:proofErr w:type="spellStart"/>
            <w:r>
              <w:rPr>
                <w:b/>
              </w:rPr>
              <w:t>Медианный</w:t>
            </w:r>
            <w:proofErr w:type="spellEnd"/>
            <w:r>
              <w:rPr>
                <w:b/>
              </w:rPr>
              <w:t xml:space="preserve"> </w:t>
            </w:r>
            <w:proofErr w:type="spellStart"/>
            <w:r>
              <w:rPr>
                <w:b/>
              </w:rPr>
              <w:t>балл</w:t>
            </w:r>
            <w:proofErr w:type="spellEnd"/>
          </w:p>
        </w:tc>
      </w:tr>
      <w:tr w:rsidR="00453B59" w:rsidTr="00D874AD">
        <w:tc>
          <w:tcPr>
            <w:tcW w:w="217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Default="00453B59" w:rsidP="00CB59C5">
            <w:pPr>
              <w:pStyle w:val="a0"/>
              <w:spacing w:after="0" w:line="240" w:lineRule="auto"/>
              <w:jc w:val="center"/>
            </w:pPr>
            <w:r>
              <w:rPr>
                <w:b/>
              </w:rPr>
              <w:t>P</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7B7794" w:rsidRDefault="00453B59" w:rsidP="00CB59C5">
            <w:pPr>
              <w:pStyle w:val="a0"/>
              <w:spacing w:after="0" w:line="240" w:lineRule="auto"/>
              <w:jc w:val="center"/>
            </w:pPr>
            <w:r>
              <w:rPr>
                <w:lang w:val="ru-RU"/>
              </w:rPr>
              <w:t>1</w:t>
            </w:r>
            <w:r w:rsidR="007B7794">
              <w:rPr>
                <w:lang w:val="ru-RU"/>
              </w:rPr>
              <w:t>,2,3</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CB59C5">
            <w:pPr>
              <w:pStyle w:val="a0"/>
              <w:spacing w:after="0" w:line="240" w:lineRule="auto"/>
              <w:jc w:val="center"/>
              <w:rPr>
                <w:lang w:val="ru-RU"/>
              </w:rPr>
            </w:pPr>
            <w:r>
              <w:rPr>
                <w:lang w:val="ru-RU"/>
              </w:rPr>
              <w:t>7</w:t>
            </w:r>
            <w:r w:rsidR="007B7794">
              <w:rPr>
                <w:lang w:val="ru-RU"/>
              </w:rPr>
              <w:t>,7,7</w:t>
            </w:r>
          </w:p>
        </w:tc>
        <w:tc>
          <w:tcPr>
            <w:tcW w:w="2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7B7794" w:rsidRDefault="004E5BBD" w:rsidP="00CB59C5">
            <w:pPr>
              <w:pStyle w:val="a0"/>
              <w:spacing w:after="0" w:line="240" w:lineRule="auto"/>
              <w:jc w:val="center"/>
              <w:rPr>
                <w:lang w:val="ru-RU"/>
              </w:rPr>
            </w:pPr>
            <w:r>
              <w:rPr>
                <w:lang w:val="ru-RU"/>
              </w:rPr>
              <w:t>7</w:t>
            </w:r>
          </w:p>
        </w:tc>
      </w:tr>
      <w:tr w:rsidR="00453B59" w:rsidTr="00D874AD">
        <w:tc>
          <w:tcPr>
            <w:tcW w:w="217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7B7794" w:rsidRDefault="00453B59" w:rsidP="00CB59C5">
            <w:pPr>
              <w:pStyle w:val="a0"/>
              <w:spacing w:after="0" w:line="240" w:lineRule="auto"/>
              <w:jc w:val="center"/>
              <w:rPr>
                <w:lang w:val="ru-RU"/>
              </w:rPr>
            </w:pPr>
            <w:r>
              <w:rPr>
                <w:b/>
              </w:rPr>
              <w:t>I</w:t>
            </w:r>
            <w:r w:rsidRPr="007B7794">
              <w:rPr>
                <w:b/>
                <w:lang w:val="ru-RU"/>
              </w:rPr>
              <w:t xml:space="preserve">, </w:t>
            </w:r>
            <w:r>
              <w:rPr>
                <w:b/>
              </w:rPr>
              <w:t>C</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CB59C5">
            <w:pPr>
              <w:pStyle w:val="a0"/>
              <w:spacing w:after="0" w:line="240" w:lineRule="auto"/>
              <w:jc w:val="center"/>
              <w:rPr>
                <w:lang w:val="ru-RU"/>
              </w:rPr>
            </w:pPr>
            <w:r>
              <w:rPr>
                <w:lang w:val="ru-RU"/>
              </w:rPr>
              <w:t>1</w:t>
            </w:r>
            <w:r w:rsidR="007B7794">
              <w:rPr>
                <w:lang w:val="ru-RU"/>
              </w:rPr>
              <w:t>,2,3</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CB59C5">
            <w:pPr>
              <w:pStyle w:val="a0"/>
              <w:spacing w:after="0" w:line="240" w:lineRule="auto"/>
              <w:jc w:val="center"/>
              <w:rPr>
                <w:lang w:val="ru-RU"/>
              </w:rPr>
            </w:pPr>
            <w:r>
              <w:rPr>
                <w:lang w:val="ru-RU"/>
              </w:rPr>
              <w:t>7</w:t>
            </w:r>
            <w:r w:rsidR="007B7794">
              <w:rPr>
                <w:lang w:val="ru-RU"/>
              </w:rPr>
              <w:t>,7,7</w:t>
            </w:r>
          </w:p>
        </w:tc>
        <w:tc>
          <w:tcPr>
            <w:tcW w:w="2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7B7794" w:rsidRDefault="004E5BBD" w:rsidP="00CB59C5">
            <w:pPr>
              <w:pStyle w:val="a0"/>
              <w:spacing w:after="0" w:line="240" w:lineRule="auto"/>
              <w:jc w:val="center"/>
              <w:rPr>
                <w:lang w:val="ru-RU"/>
              </w:rPr>
            </w:pPr>
            <w:r>
              <w:rPr>
                <w:lang w:val="ru-RU"/>
              </w:rPr>
              <w:t>7</w:t>
            </w:r>
          </w:p>
        </w:tc>
      </w:tr>
      <w:tr w:rsidR="00453B59" w:rsidTr="00D874AD">
        <w:tc>
          <w:tcPr>
            <w:tcW w:w="217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7B7794" w:rsidRDefault="00453B59" w:rsidP="00CB59C5">
            <w:pPr>
              <w:pStyle w:val="a0"/>
              <w:spacing w:after="0" w:line="240" w:lineRule="auto"/>
              <w:jc w:val="center"/>
              <w:rPr>
                <w:lang w:val="ru-RU"/>
              </w:rPr>
            </w:pPr>
            <w:r>
              <w:rPr>
                <w:b/>
              </w:rPr>
              <w:t>O</w:t>
            </w:r>
          </w:p>
        </w:tc>
        <w:tc>
          <w:tcPr>
            <w:tcW w:w="28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53B59" w:rsidP="00CB59C5">
            <w:pPr>
              <w:pStyle w:val="a0"/>
              <w:spacing w:after="0" w:line="240" w:lineRule="auto"/>
              <w:jc w:val="center"/>
              <w:rPr>
                <w:lang w:val="ru-RU"/>
              </w:rPr>
            </w:pPr>
            <w:r>
              <w:rPr>
                <w:lang w:val="ru-RU"/>
              </w:rPr>
              <w:t>1</w:t>
            </w:r>
            <w:r w:rsidR="007B7794">
              <w:rPr>
                <w:lang w:val="ru-RU"/>
              </w:rPr>
              <w:t>,2,3</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453B59" w:rsidRDefault="004E5BBD" w:rsidP="00CB59C5">
            <w:pPr>
              <w:pStyle w:val="a0"/>
              <w:spacing w:after="0" w:line="240" w:lineRule="auto"/>
              <w:jc w:val="center"/>
              <w:rPr>
                <w:lang w:val="ru-RU"/>
              </w:rPr>
            </w:pPr>
            <w:r>
              <w:rPr>
                <w:lang w:val="ru-RU"/>
              </w:rPr>
              <w:t>7</w:t>
            </w:r>
            <w:r w:rsidR="007B7794">
              <w:rPr>
                <w:lang w:val="ru-RU"/>
              </w:rPr>
              <w:t>,7,7</w:t>
            </w:r>
          </w:p>
        </w:tc>
        <w:tc>
          <w:tcPr>
            <w:tcW w:w="2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7B7794" w:rsidRDefault="004E5BBD" w:rsidP="00CB59C5">
            <w:pPr>
              <w:pStyle w:val="a0"/>
              <w:spacing w:after="0" w:line="240" w:lineRule="auto"/>
              <w:jc w:val="center"/>
              <w:rPr>
                <w:lang w:val="ru-RU"/>
              </w:rPr>
            </w:pPr>
            <w:r>
              <w:rPr>
                <w:lang w:val="ru-RU"/>
              </w:rPr>
              <w:t>7</w:t>
            </w:r>
          </w:p>
        </w:tc>
      </w:tr>
      <w:tr w:rsidR="00453B59" w:rsidTr="00D874AD">
        <w:tc>
          <w:tcPr>
            <w:tcW w:w="6961"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7B7794" w:rsidRDefault="00453B59" w:rsidP="00CB59C5">
            <w:pPr>
              <w:pStyle w:val="a0"/>
              <w:spacing w:after="0" w:line="240" w:lineRule="auto"/>
              <w:jc w:val="center"/>
              <w:rPr>
                <w:lang w:val="ru-RU"/>
              </w:rPr>
            </w:pPr>
            <w:r w:rsidRPr="007B7794">
              <w:rPr>
                <w:b/>
                <w:lang w:val="ru-RU"/>
              </w:rPr>
              <w:t>Итого</w:t>
            </w:r>
          </w:p>
        </w:tc>
        <w:tc>
          <w:tcPr>
            <w:tcW w:w="267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453B59" w:rsidRPr="007B7794" w:rsidRDefault="004E5BBD" w:rsidP="00CB59C5">
            <w:pPr>
              <w:pStyle w:val="a0"/>
              <w:spacing w:after="0" w:line="240" w:lineRule="auto"/>
              <w:jc w:val="center"/>
              <w:rPr>
                <w:lang w:val="ru-RU"/>
              </w:rPr>
            </w:pPr>
            <w:r>
              <w:rPr>
                <w:lang w:val="ru-RU"/>
              </w:rPr>
              <w:t>7</w:t>
            </w:r>
          </w:p>
        </w:tc>
      </w:tr>
    </w:tbl>
    <w:p w:rsidR="001E6C99" w:rsidRDefault="001E6C99" w:rsidP="00CB59C5">
      <w:pPr>
        <w:pStyle w:val="a0"/>
        <w:spacing w:after="0" w:line="240" w:lineRule="auto"/>
        <w:jc w:val="center"/>
        <w:rPr>
          <w:b/>
          <w:lang w:val="ru-RU"/>
        </w:rPr>
      </w:pPr>
    </w:p>
    <w:p w:rsidR="001E6C99" w:rsidRPr="00ED4E59" w:rsidRDefault="00ED4E59" w:rsidP="00CB59C5">
      <w:pPr>
        <w:pStyle w:val="a0"/>
        <w:spacing w:after="0" w:line="240" w:lineRule="auto"/>
        <w:jc w:val="both"/>
        <w:rPr>
          <w:lang w:val="ru-RU"/>
        </w:rPr>
      </w:pPr>
      <w:r w:rsidRPr="00ED4E59">
        <w:rPr>
          <w:lang w:val="ru-RU"/>
        </w:rPr>
        <w:t xml:space="preserve">Можно считать, что клиническая </w:t>
      </w:r>
      <w:r w:rsidR="004E5BBD">
        <w:rPr>
          <w:lang w:val="ru-RU"/>
        </w:rPr>
        <w:t xml:space="preserve">и экономическая </w:t>
      </w:r>
      <w:r w:rsidRPr="00ED4E59">
        <w:rPr>
          <w:lang w:val="ru-RU"/>
        </w:rPr>
        <w:t xml:space="preserve">эффективность рассматриваемой МТ </w:t>
      </w:r>
      <w:r w:rsidR="00453B59">
        <w:rPr>
          <w:lang w:val="ru-RU"/>
        </w:rPr>
        <w:t>больше</w:t>
      </w:r>
      <w:r w:rsidR="004E5BBD">
        <w:rPr>
          <w:lang w:val="ru-RU"/>
        </w:rPr>
        <w:t>, чем у компаратора</w:t>
      </w:r>
      <w:r w:rsidRPr="00ED4E59">
        <w:rPr>
          <w:lang w:val="ru-RU"/>
        </w:rPr>
        <w:t xml:space="preserve">. </w:t>
      </w:r>
      <w:r w:rsidRPr="008727F7">
        <w:rPr>
          <w:b/>
          <w:lang w:val="ru-RU"/>
        </w:rPr>
        <w:t xml:space="preserve">Балл </w:t>
      </w:r>
      <w:r w:rsidR="004E5BBD">
        <w:rPr>
          <w:b/>
          <w:lang w:val="ru-RU"/>
        </w:rPr>
        <w:t>7</w:t>
      </w:r>
    </w:p>
    <w:p w:rsidR="001E48F0" w:rsidRPr="00ED4E59" w:rsidRDefault="001E48F0" w:rsidP="00CB59C5">
      <w:pPr>
        <w:pStyle w:val="a0"/>
        <w:spacing w:after="0" w:line="240" w:lineRule="auto"/>
        <w:jc w:val="center"/>
        <w:rPr>
          <w:lang w:val="ru-RU"/>
        </w:rPr>
      </w:pPr>
    </w:p>
    <w:p w:rsidR="004E5BBD" w:rsidRPr="00624722" w:rsidRDefault="004E5BBD" w:rsidP="00CB59C5">
      <w:pPr>
        <w:pStyle w:val="a0"/>
        <w:spacing w:after="0" w:line="240" w:lineRule="auto"/>
        <w:rPr>
          <w:lang w:val="ru-RU"/>
        </w:rPr>
      </w:pPr>
      <w:r w:rsidRPr="00624722">
        <w:rPr>
          <w:b/>
          <w:lang w:val="ru-RU"/>
        </w:rPr>
        <w:t>6. «затраты/эффективность»</w:t>
      </w:r>
    </w:p>
    <w:p w:rsidR="004E5BBD" w:rsidRPr="00D441C0" w:rsidRDefault="00F331F5" w:rsidP="00CB59C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462102,48 </w:t>
      </w:r>
      <w:proofErr w:type="spellStart"/>
      <w:r w:rsidR="004E5BBD" w:rsidRPr="00D441C0">
        <w:rPr>
          <w:rFonts w:ascii="Times New Roman" w:hAnsi="Times New Roman" w:cs="Times New Roman"/>
          <w:b/>
          <w:sz w:val="24"/>
          <w:szCs w:val="24"/>
        </w:rPr>
        <w:t>тг</w:t>
      </w:r>
      <w:proofErr w:type="spellEnd"/>
      <w:r w:rsidR="004E5BBD" w:rsidRPr="00D441C0">
        <w:rPr>
          <w:rFonts w:ascii="Times New Roman" w:hAnsi="Times New Roman" w:cs="Times New Roman"/>
          <w:b/>
          <w:sz w:val="24"/>
          <w:szCs w:val="24"/>
        </w:rPr>
        <w:t xml:space="preserve"> на одного пациента </w:t>
      </w:r>
      <w:r>
        <w:rPr>
          <w:rFonts w:ascii="Times New Roman" w:hAnsi="Times New Roman" w:cs="Times New Roman"/>
          <w:b/>
          <w:sz w:val="24"/>
          <w:szCs w:val="24"/>
        </w:rPr>
        <w:t xml:space="preserve"> </w:t>
      </w:r>
    </w:p>
    <w:p w:rsidR="004E5BBD" w:rsidRPr="00873441" w:rsidRDefault="00A22728" w:rsidP="00CB59C5">
      <w:pPr>
        <w:pStyle w:val="a0"/>
        <w:spacing w:after="0" w:line="240" w:lineRule="auto"/>
        <w:rPr>
          <w:lang w:val="ru-RU"/>
        </w:rPr>
      </w:pPr>
      <w:r>
        <w:rPr>
          <w:b/>
          <w:lang w:val="ru-RU"/>
        </w:rPr>
        <w:t>39</w:t>
      </w:r>
      <w:r w:rsidR="004E5BBD" w:rsidRPr="00624722">
        <w:rPr>
          <w:b/>
          <w:lang w:val="ru-RU"/>
        </w:rPr>
        <w:t xml:space="preserve"> пациент</w:t>
      </w:r>
      <w:r w:rsidR="004E5BBD">
        <w:rPr>
          <w:b/>
          <w:lang w:val="ru-RU"/>
        </w:rPr>
        <w:t>ов</w:t>
      </w:r>
    </w:p>
    <w:p w:rsidR="004E5BBD" w:rsidRPr="00624722" w:rsidRDefault="00F331F5" w:rsidP="00CB59C5">
      <w:pPr>
        <w:pStyle w:val="a0"/>
        <w:spacing w:after="0" w:line="240" w:lineRule="auto"/>
        <w:rPr>
          <w:lang w:val="ru-RU"/>
        </w:rPr>
      </w:pPr>
      <w:r w:rsidRPr="00F331F5">
        <w:rPr>
          <w:rFonts w:cs="Times New Roman"/>
          <w:b/>
          <w:lang w:val="ru-RU"/>
        </w:rPr>
        <w:t xml:space="preserve">462102,48 </w:t>
      </w:r>
      <w:r w:rsidR="004E5BBD" w:rsidRPr="00624722">
        <w:rPr>
          <w:b/>
          <w:lang w:val="ru-RU"/>
        </w:rPr>
        <w:t>*</w:t>
      </w:r>
      <w:r w:rsidR="00A22728">
        <w:rPr>
          <w:b/>
          <w:lang w:val="ru-RU"/>
        </w:rPr>
        <w:t>39</w:t>
      </w:r>
      <w:r w:rsidR="004E5BBD" w:rsidRPr="00624722">
        <w:rPr>
          <w:b/>
          <w:lang w:val="ru-RU"/>
        </w:rPr>
        <w:t xml:space="preserve"> = </w:t>
      </w:r>
      <w:r w:rsidR="00A22728">
        <w:rPr>
          <w:b/>
          <w:lang w:val="ru-RU"/>
        </w:rPr>
        <w:t>18021996,72</w:t>
      </w:r>
    </w:p>
    <w:p w:rsidR="004E5BBD" w:rsidRDefault="004E5BBD" w:rsidP="00CB59C5">
      <w:pPr>
        <w:pStyle w:val="a0"/>
        <w:spacing w:after="0" w:line="240" w:lineRule="auto"/>
        <w:rPr>
          <w:lang w:val="ru-RU"/>
        </w:rPr>
      </w:pPr>
      <w:bookmarkStart w:id="4" w:name="__DdeLink__6855_1714862625"/>
      <w:bookmarkEnd w:id="4"/>
      <w:r w:rsidRPr="00CB42B3">
        <w:rPr>
          <w:lang w:val="ru-RU"/>
        </w:rPr>
        <w:t xml:space="preserve">Результаты анализа </w:t>
      </w:r>
      <w:r w:rsidR="00A22728">
        <w:rPr>
          <w:lang w:val="ru-RU"/>
        </w:rPr>
        <w:t xml:space="preserve">литературных данных  </w:t>
      </w:r>
      <w:r w:rsidRPr="00CB42B3">
        <w:rPr>
          <w:lang w:val="ru-RU"/>
        </w:rPr>
        <w:t xml:space="preserve">демонстрировали </w:t>
      </w:r>
      <w:r w:rsidR="00A22728">
        <w:rPr>
          <w:lang w:val="ru-RU"/>
        </w:rPr>
        <w:t>выживаемость в течение пяти лет в 69 %</w:t>
      </w:r>
    </w:p>
    <w:p w:rsidR="004E5BBD" w:rsidRPr="00466872" w:rsidRDefault="00A22728" w:rsidP="00CB59C5">
      <w:pPr>
        <w:pStyle w:val="a0"/>
        <w:spacing w:after="0" w:line="240" w:lineRule="auto"/>
        <w:rPr>
          <w:lang w:val="ru-RU"/>
        </w:rPr>
      </w:pPr>
      <w:r>
        <w:rPr>
          <w:b/>
          <w:lang w:val="ru-RU"/>
        </w:rPr>
        <w:t>18021996,72</w:t>
      </w:r>
      <w:r w:rsidR="004E5BBD" w:rsidRPr="00466872">
        <w:rPr>
          <w:b/>
          <w:lang w:val="ru-RU"/>
        </w:rPr>
        <w:t>/</w:t>
      </w:r>
      <w:r w:rsidR="004E5BBD">
        <w:rPr>
          <w:b/>
          <w:lang w:val="ru-RU"/>
        </w:rPr>
        <w:t xml:space="preserve"> </w:t>
      </w:r>
      <w:r>
        <w:rPr>
          <w:b/>
          <w:lang w:val="ru-RU"/>
        </w:rPr>
        <w:t>69</w:t>
      </w:r>
      <w:r w:rsidR="00F331F5">
        <w:rPr>
          <w:b/>
          <w:lang w:val="ru-RU"/>
        </w:rPr>
        <w:t xml:space="preserve"> </w:t>
      </w:r>
      <w:r w:rsidR="004E5BBD">
        <w:rPr>
          <w:b/>
          <w:lang w:val="ru-RU"/>
        </w:rPr>
        <w:t xml:space="preserve"> = </w:t>
      </w:r>
      <w:r>
        <w:rPr>
          <w:b/>
          <w:lang w:val="ru-RU"/>
        </w:rPr>
        <w:t>261188,358</w:t>
      </w:r>
    </w:p>
    <w:p w:rsidR="004E5BBD" w:rsidRPr="00E84843" w:rsidRDefault="004E5BBD" w:rsidP="00CB59C5">
      <w:pPr>
        <w:pStyle w:val="a0"/>
        <w:spacing w:after="0" w:line="240" w:lineRule="auto"/>
        <w:rPr>
          <w:lang w:val="ru-RU"/>
        </w:rPr>
      </w:pPr>
      <w:r w:rsidRPr="00E84843">
        <w:rPr>
          <w:b/>
          <w:lang w:val="ru-RU"/>
        </w:rPr>
        <w:t>Население = 17713,8</w:t>
      </w:r>
      <w:r w:rsidRPr="007F07B7">
        <w:rPr>
          <w:b/>
          <w:lang w:val="ru-RU"/>
        </w:rPr>
        <w:t xml:space="preserve"> </w:t>
      </w:r>
      <w:proofErr w:type="spellStart"/>
      <w:proofErr w:type="gramStart"/>
      <w:r w:rsidRPr="00E84843">
        <w:rPr>
          <w:b/>
          <w:lang w:val="ru-RU"/>
        </w:rPr>
        <w:t>тыс</w:t>
      </w:r>
      <w:proofErr w:type="spellEnd"/>
      <w:proofErr w:type="gramEnd"/>
      <w:r w:rsidRPr="00E84843">
        <w:rPr>
          <w:b/>
          <w:lang w:val="ru-RU"/>
        </w:rPr>
        <w:t xml:space="preserve">  ВВП (Казахстан)= 40761445,1 млн</w:t>
      </w:r>
    </w:p>
    <w:p w:rsidR="004E5BBD" w:rsidRPr="00E84843" w:rsidRDefault="004E5BBD" w:rsidP="00CB59C5">
      <w:pPr>
        <w:pStyle w:val="a0"/>
        <w:spacing w:after="0" w:line="240" w:lineRule="auto"/>
        <w:rPr>
          <w:lang w:val="ru-RU"/>
        </w:rPr>
      </w:pPr>
      <w:r w:rsidRPr="00E84843">
        <w:rPr>
          <w:b/>
          <w:lang w:val="ru-RU"/>
        </w:rPr>
        <w:t>ВВП=2</w:t>
      </w:r>
      <w:r>
        <w:rPr>
          <w:b/>
        </w:rPr>
        <w:t> </w:t>
      </w:r>
      <w:r w:rsidRPr="00E84843">
        <w:rPr>
          <w:b/>
          <w:lang w:val="ru-RU"/>
        </w:rPr>
        <w:t>301</w:t>
      </w:r>
      <w:r>
        <w:rPr>
          <w:b/>
        </w:rPr>
        <w:t> </w:t>
      </w:r>
      <w:r w:rsidRPr="00E84843">
        <w:rPr>
          <w:b/>
          <w:lang w:val="ru-RU"/>
        </w:rPr>
        <w:t xml:space="preserve">112,415 </w:t>
      </w:r>
      <w:proofErr w:type="spellStart"/>
      <w:r w:rsidRPr="00E84843">
        <w:rPr>
          <w:b/>
          <w:lang w:val="ru-RU"/>
        </w:rPr>
        <w:t>тг</w:t>
      </w:r>
      <w:proofErr w:type="spellEnd"/>
      <w:r w:rsidRPr="00E84843">
        <w:rPr>
          <w:b/>
          <w:lang w:val="ru-RU"/>
        </w:rPr>
        <w:t xml:space="preserve"> (6868долларов США)</w:t>
      </w:r>
    </w:p>
    <w:p w:rsidR="004E5BBD" w:rsidRPr="00E84843" w:rsidRDefault="004E5BBD" w:rsidP="00CB59C5">
      <w:pPr>
        <w:pStyle w:val="a0"/>
        <w:spacing w:after="0" w:line="240" w:lineRule="auto"/>
        <w:rPr>
          <w:lang w:val="ru-RU"/>
        </w:rPr>
      </w:pPr>
      <w:r w:rsidRPr="00E84843">
        <w:rPr>
          <w:b/>
          <w:lang w:val="ru-RU"/>
        </w:rPr>
        <w:t>ППГ=3ВВП =6</w:t>
      </w:r>
      <w:r>
        <w:rPr>
          <w:b/>
        </w:rPr>
        <w:t> </w:t>
      </w:r>
      <w:r w:rsidRPr="00E84843">
        <w:rPr>
          <w:b/>
          <w:lang w:val="ru-RU"/>
        </w:rPr>
        <w:t xml:space="preserve">903 337,245 </w:t>
      </w:r>
      <w:proofErr w:type="spellStart"/>
      <w:r w:rsidRPr="00E84843">
        <w:rPr>
          <w:b/>
          <w:lang w:val="ru-RU"/>
        </w:rPr>
        <w:t>тг</w:t>
      </w:r>
      <w:proofErr w:type="spellEnd"/>
      <w:r w:rsidRPr="00E84843">
        <w:rPr>
          <w:b/>
          <w:lang w:val="ru-RU"/>
        </w:rPr>
        <w:t xml:space="preserve"> (20</w:t>
      </w:r>
      <w:r>
        <w:rPr>
          <w:b/>
        </w:rPr>
        <w:t> </w:t>
      </w:r>
      <w:r w:rsidRPr="00E84843">
        <w:rPr>
          <w:b/>
          <w:lang w:val="ru-RU"/>
        </w:rPr>
        <w:t>606,977 долларов США)</w:t>
      </w:r>
    </w:p>
    <w:p w:rsidR="004E5BBD" w:rsidRPr="00E84843" w:rsidRDefault="004E5BBD" w:rsidP="00CB59C5">
      <w:pPr>
        <w:pStyle w:val="a0"/>
        <w:spacing w:after="0" w:line="240" w:lineRule="auto"/>
        <w:jc w:val="both"/>
        <w:rPr>
          <w:lang w:val="ru-RU"/>
        </w:rPr>
      </w:pPr>
      <w:r w:rsidRPr="00E84843">
        <w:rPr>
          <w:lang w:val="ru-RU"/>
        </w:rPr>
        <w:t xml:space="preserve">Формула </w:t>
      </w:r>
      <w:r>
        <w:rPr>
          <w:lang w:val="ru-RU"/>
        </w:rPr>
        <w:t>2</w:t>
      </w:r>
      <w:r w:rsidRPr="00E84843">
        <w:rPr>
          <w:lang w:val="ru-RU"/>
        </w:rPr>
        <w:t>.</w:t>
      </w:r>
    </w:p>
    <w:p w:rsidR="004E5BBD" w:rsidRDefault="004E5BBD" w:rsidP="00CB59C5">
      <w:pPr>
        <w:pStyle w:val="a0"/>
        <w:spacing w:after="0" w:line="240" w:lineRule="auto"/>
        <w:rPr>
          <w:b/>
          <w:lang w:val="ru-RU"/>
        </w:rPr>
      </w:pPr>
      <w:r w:rsidRPr="00E84843">
        <w:rPr>
          <w:lang w:val="ru-RU"/>
        </w:rPr>
        <w:t xml:space="preserve">Х= </w:t>
      </w:r>
      <w:r>
        <w:rPr>
          <w:lang w:val="ru-RU"/>
        </w:rPr>
        <w:t>показатель «затраты/эффективность»*100/ППГ=</w:t>
      </w:r>
      <w:r w:rsidR="00A22728">
        <w:rPr>
          <w:b/>
          <w:lang w:val="ru-RU"/>
        </w:rPr>
        <w:t>261188,358</w:t>
      </w:r>
      <w:r>
        <w:rPr>
          <w:b/>
          <w:lang w:val="ru-RU"/>
        </w:rPr>
        <w:t xml:space="preserve">*100/ </w:t>
      </w:r>
      <w:r w:rsidRPr="00E84843">
        <w:rPr>
          <w:b/>
          <w:lang w:val="ru-RU"/>
        </w:rPr>
        <w:t>6</w:t>
      </w:r>
      <w:r>
        <w:rPr>
          <w:b/>
        </w:rPr>
        <w:t> </w:t>
      </w:r>
      <w:r w:rsidRPr="00E84843">
        <w:rPr>
          <w:b/>
          <w:lang w:val="ru-RU"/>
        </w:rPr>
        <w:t>903 337,245</w:t>
      </w:r>
      <w:r>
        <w:rPr>
          <w:b/>
          <w:lang w:val="ru-RU"/>
        </w:rPr>
        <w:t>=</w:t>
      </w:r>
      <w:r w:rsidR="009F0C5D">
        <w:rPr>
          <w:b/>
          <w:lang w:val="ru-RU"/>
        </w:rPr>
        <w:t>3</w:t>
      </w:r>
      <w:r w:rsidR="00AC17D5">
        <w:rPr>
          <w:b/>
          <w:lang w:val="ru-RU"/>
        </w:rPr>
        <w:t xml:space="preserve">, </w:t>
      </w:r>
      <w:r w:rsidR="009F0C5D">
        <w:rPr>
          <w:b/>
          <w:lang w:val="ru-RU"/>
        </w:rPr>
        <w:t xml:space="preserve">783 </w:t>
      </w:r>
      <w:r>
        <w:rPr>
          <w:b/>
          <w:lang w:val="ru-RU"/>
        </w:rPr>
        <w:t>%</w:t>
      </w:r>
    </w:p>
    <w:p w:rsidR="004E5BBD" w:rsidRPr="00AA0ACE" w:rsidRDefault="004E5BBD" w:rsidP="00CB59C5">
      <w:pPr>
        <w:pStyle w:val="a0"/>
        <w:spacing w:after="0" w:line="240" w:lineRule="auto"/>
      </w:pPr>
      <w:r>
        <w:rPr>
          <w:b/>
          <w:lang w:val="ru-RU"/>
        </w:rPr>
        <w:t xml:space="preserve">Балл </w:t>
      </w:r>
      <w:r>
        <w:rPr>
          <w:b/>
        </w:rPr>
        <w:t>2</w:t>
      </w:r>
      <w:bookmarkEnd w:id="0"/>
    </w:p>
    <w:sectPr w:rsidR="004E5BBD" w:rsidRPr="00AA0ACE">
      <w:pgSz w:w="11906" w:h="16838"/>
      <w:pgMar w:top="1134" w:right="850"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860" w:rsidRDefault="00116860" w:rsidP="00062372">
      <w:pPr>
        <w:spacing w:after="0" w:line="240" w:lineRule="auto"/>
      </w:pPr>
      <w:r>
        <w:separator/>
      </w:r>
    </w:p>
  </w:endnote>
  <w:endnote w:type="continuationSeparator" w:id="0">
    <w:p w:rsidR="00116860" w:rsidRDefault="00116860" w:rsidP="00062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860" w:rsidRDefault="00116860" w:rsidP="00062372">
      <w:pPr>
        <w:spacing w:after="0" w:line="240" w:lineRule="auto"/>
      </w:pPr>
      <w:r>
        <w:separator/>
      </w:r>
    </w:p>
  </w:footnote>
  <w:footnote w:type="continuationSeparator" w:id="0">
    <w:p w:rsidR="00116860" w:rsidRDefault="00116860" w:rsidP="000623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6CBB"/>
    <w:multiLevelType w:val="multilevel"/>
    <w:tmpl w:val="2488B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270BDE"/>
    <w:multiLevelType w:val="multilevel"/>
    <w:tmpl w:val="E346A9B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nsid w:val="29847659"/>
    <w:multiLevelType w:val="hybridMultilevel"/>
    <w:tmpl w:val="A678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E652B7"/>
    <w:multiLevelType w:val="multilevel"/>
    <w:tmpl w:val="F590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0D1FBE"/>
    <w:multiLevelType w:val="multilevel"/>
    <w:tmpl w:val="D830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233A0F"/>
    <w:multiLevelType w:val="multilevel"/>
    <w:tmpl w:val="47585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63668E9"/>
    <w:multiLevelType w:val="multilevel"/>
    <w:tmpl w:val="E326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A13E52"/>
    <w:multiLevelType w:val="multilevel"/>
    <w:tmpl w:val="078E1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B443523"/>
    <w:multiLevelType w:val="hybridMultilevel"/>
    <w:tmpl w:val="52366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EB64B8"/>
    <w:multiLevelType w:val="multilevel"/>
    <w:tmpl w:val="706C3A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A262ED3"/>
    <w:multiLevelType w:val="multilevel"/>
    <w:tmpl w:val="0A826A04"/>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11">
    <w:nsid w:val="5DAC6C37"/>
    <w:multiLevelType w:val="multilevel"/>
    <w:tmpl w:val="AB0E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2C431A"/>
    <w:multiLevelType w:val="multilevel"/>
    <w:tmpl w:val="034CC0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nsid w:val="6FE97C3F"/>
    <w:multiLevelType w:val="hybridMultilevel"/>
    <w:tmpl w:val="C152F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9"/>
  </w:num>
  <w:num w:numId="4">
    <w:abstractNumId w:val="5"/>
  </w:num>
  <w:num w:numId="5">
    <w:abstractNumId w:val="12"/>
  </w:num>
  <w:num w:numId="6">
    <w:abstractNumId w:val="8"/>
  </w:num>
  <w:num w:numId="7">
    <w:abstractNumId w:val="13"/>
  </w:num>
  <w:num w:numId="8">
    <w:abstractNumId w:val="6"/>
  </w:num>
  <w:num w:numId="9">
    <w:abstractNumId w:val="10"/>
  </w:num>
  <w:num w:numId="10">
    <w:abstractNumId w:val="4"/>
  </w:num>
  <w:num w:numId="11">
    <w:abstractNumId w:val="2"/>
  </w:num>
  <w:num w:numId="12">
    <w:abstractNumId w:val="0"/>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8F0"/>
    <w:rsid w:val="00034D5D"/>
    <w:rsid w:val="00045C17"/>
    <w:rsid w:val="00047278"/>
    <w:rsid w:val="00050541"/>
    <w:rsid w:val="00061D12"/>
    <w:rsid w:val="00062372"/>
    <w:rsid w:val="00063BDB"/>
    <w:rsid w:val="0007443A"/>
    <w:rsid w:val="00084E17"/>
    <w:rsid w:val="000A4B82"/>
    <w:rsid w:val="000B2F77"/>
    <w:rsid w:val="000C6F99"/>
    <w:rsid w:val="000F19B9"/>
    <w:rsid w:val="001132A4"/>
    <w:rsid w:val="00116860"/>
    <w:rsid w:val="00126B9B"/>
    <w:rsid w:val="00152379"/>
    <w:rsid w:val="00165D33"/>
    <w:rsid w:val="0017791A"/>
    <w:rsid w:val="00180EC5"/>
    <w:rsid w:val="001812DF"/>
    <w:rsid w:val="001904B9"/>
    <w:rsid w:val="001A077E"/>
    <w:rsid w:val="001A2749"/>
    <w:rsid w:val="001A39B3"/>
    <w:rsid w:val="001A7F83"/>
    <w:rsid w:val="001C337F"/>
    <w:rsid w:val="001E48F0"/>
    <w:rsid w:val="001E4972"/>
    <w:rsid w:val="001E6C99"/>
    <w:rsid w:val="00225F22"/>
    <w:rsid w:val="00251295"/>
    <w:rsid w:val="0026069E"/>
    <w:rsid w:val="00272656"/>
    <w:rsid w:val="00276BA2"/>
    <w:rsid w:val="002B6A0D"/>
    <w:rsid w:val="002D0F60"/>
    <w:rsid w:val="002F1B6D"/>
    <w:rsid w:val="002F1D5E"/>
    <w:rsid w:val="002F518D"/>
    <w:rsid w:val="002F7999"/>
    <w:rsid w:val="00323ADF"/>
    <w:rsid w:val="00325801"/>
    <w:rsid w:val="0033552D"/>
    <w:rsid w:val="00354314"/>
    <w:rsid w:val="00355A1C"/>
    <w:rsid w:val="00372E8B"/>
    <w:rsid w:val="00375465"/>
    <w:rsid w:val="003A1325"/>
    <w:rsid w:val="003C7610"/>
    <w:rsid w:val="003D2B59"/>
    <w:rsid w:val="003D79EE"/>
    <w:rsid w:val="003E7355"/>
    <w:rsid w:val="003F3E3C"/>
    <w:rsid w:val="004142ED"/>
    <w:rsid w:val="00447E0C"/>
    <w:rsid w:val="004528D4"/>
    <w:rsid w:val="00453B59"/>
    <w:rsid w:val="00455FB6"/>
    <w:rsid w:val="00466872"/>
    <w:rsid w:val="00487E00"/>
    <w:rsid w:val="00490E2C"/>
    <w:rsid w:val="004B4323"/>
    <w:rsid w:val="004B5D05"/>
    <w:rsid w:val="004B7210"/>
    <w:rsid w:val="004C7AF4"/>
    <w:rsid w:val="004E09FE"/>
    <w:rsid w:val="004E5BBD"/>
    <w:rsid w:val="004F3C7D"/>
    <w:rsid w:val="005263D6"/>
    <w:rsid w:val="00532399"/>
    <w:rsid w:val="00536E92"/>
    <w:rsid w:val="00540763"/>
    <w:rsid w:val="00541679"/>
    <w:rsid w:val="00563A3B"/>
    <w:rsid w:val="0058396A"/>
    <w:rsid w:val="005930A5"/>
    <w:rsid w:val="00593FA1"/>
    <w:rsid w:val="005C2173"/>
    <w:rsid w:val="005C4199"/>
    <w:rsid w:val="005D4D30"/>
    <w:rsid w:val="005D4FA7"/>
    <w:rsid w:val="005D6BE5"/>
    <w:rsid w:val="005E3D4A"/>
    <w:rsid w:val="005F0AC7"/>
    <w:rsid w:val="00624722"/>
    <w:rsid w:val="00647A5B"/>
    <w:rsid w:val="00651EBB"/>
    <w:rsid w:val="00661FDA"/>
    <w:rsid w:val="00670443"/>
    <w:rsid w:val="006733D5"/>
    <w:rsid w:val="00697CFF"/>
    <w:rsid w:val="006A3329"/>
    <w:rsid w:val="006C7A58"/>
    <w:rsid w:val="006D70B2"/>
    <w:rsid w:val="006E749D"/>
    <w:rsid w:val="006F7D9A"/>
    <w:rsid w:val="00710596"/>
    <w:rsid w:val="00710CA7"/>
    <w:rsid w:val="00715180"/>
    <w:rsid w:val="00715CA0"/>
    <w:rsid w:val="00731FD8"/>
    <w:rsid w:val="00741FC4"/>
    <w:rsid w:val="007561E7"/>
    <w:rsid w:val="00776EDA"/>
    <w:rsid w:val="007846DC"/>
    <w:rsid w:val="00786921"/>
    <w:rsid w:val="00795851"/>
    <w:rsid w:val="007A61D3"/>
    <w:rsid w:val="007B031E"/>
    <w:rsid w:val="007B1F3A"/>
    <w:rsid w:val="007B1FFF"/>
    <w:rsid w:val="007B7794"/>
    <w:rsid w:val="007C0660"/>
    <w:rsid w:val="007C6F50"/>
    <w:rsid w:val="007D1A42"/>
    <w:rsid w:val="007E120E"/>
    <w:rsid w:val="007F07B7"/>
    <w:rsid w:val="007F544B"/>
    <w:rsid w:val="00804CB1"/>
    <w:rsid w:val="00832AA6"/>
    <w:rsid w:val="00850201"/>
    <w:rsid w:val="0085085D"/>
    <w:rsid w:val="00854254"/>
    <w:rsid w:val="008727F7"/>
    <w:rsid w:val="008A701E"/>
    <w:rsid w:val="008C1D83"/>
    <w:rsid w:val="008C5D8D"/>
    <w:rsid w:val="008E03D2"/>
    <w:rsid w:val="008E26F1"/>
    <w:rsid w:val="008E430E"/>
    <w:rsid w:val="00904C37"/>
    <w:rsid w:val="00916012"/>
    <w:rsid w:val="00955F8A"/>
    <w:rsid w:val="00984083"/>
    <w:rsid w:val="009F0C5D"/>
    <w:rsid w:val="00A01CB1"/>
    <w:rsid w:val="00A14431"/>
    <w:rsid w:val="00A17ADE"/>
    <w:rsid w:val="00A22728"/>
    <w:rsid w:val="00A42ED2"/>
    <w:rsid w:val="00A45CCD"/>
    <w:rsid w:val="00A4759E"/>
    <w:rsid w:val="00A51BE6"/>
    <w:rsid w:val="00A579F3"/>
    <w:rsid w:val="00A60B2D"/>
    <w:rsid w:val="00A806EC"/>
    <w:rsid w:val="00A942B0"/>
    <w:rsid w:val="00A96DC3"/>
    <w:rsid w:val="00AA0ACE"/>
    <w:rsid w:val="00AA191F"/>
    <w:rsid w:val="00AB61B9"/>
    <w:rsid w:val="00AC17D5"/>
    <w:rsid w:val="00AD38DB"/>
    <w:rsid w:val="00AE228A"/>
    <w:rsid w:val="00B40499"/>
    <w:rsid w:val="00BD22A1"/>
    <w:rsid w:val="00BD339F"/>
    <w:rsid w:val="00BD7D1A"/>
    <w:rsid w:val="00BE20AA"/>
    <w:rsid w:val="00BE54E0"/>
    <w:rsid w:val="00BE7E86"/>
    <w:rsid w:val="00BF15CC"/>
    <w:rsid w:val="00C3622A"/>
    <w:rsid w:val="00C41DEA"/>
    <w:rsid w:val="00C61C90"/>
    <w:rsid w:val="00C62594"/>
    <w:rsid w:val="00C65E0D"/>
    <w:rsid w:val="00C95826"/>
    <w:rsid w:val="00C958BC"/>
    <w:rsid w:val="00CA2710"/>
    <w:rsid w:val="00CB42B3"/>
    <w:rsid w:val="00CB59C5"/>
    <w:rsid w:val="00D4170D"/>
    <w:rsid w:val="00D441C0"/>
    <w:rsid w:val="00D50D60"/>
    <w:rsid w:val="00D74448"/>
    <w:rsid w:val="00D874AD"/>
    <w:rsid w:val="00DB419F"/>
    <w:rsid w:val="00DC57CF"/>
    <w:rsid w:val="00DD455F"/>
    <w:rsid w:val="00DF26A7"/>
    <w:rsid w:val="00E1133F"/>
    <w:rsid w:val="00E14A1B"/>
    <w:rsid w:val="00E150C9"/>
    <w:rsid w:val="00E15E8A"/>
    <w:rsid w:val="00E323E7"/>
    <w:rsid w:val="00E36B8A"/>
    <w:rsid w:val="00E42FF7"/>
    <w:rsid w:val="00E51965"/>
    <w:rsid w:val="00E84843"/>
    <w:rsid w:val="00E86CA8"/>
    <w:rsid w:val="00E90226"/>
    <w:rsid w:val="00EB32B4"/>
    <w:rsid w:val="00EC2A42"/>
    <w:rsid w:val="00EC30D3"/>
    <w:rsid w:val="00EC572F"/>
    <w:rsid w:val="00ED4E59"/>
    <w:rsid w:val="00EF1BDA"/>
    <w:rsid w:val="00F07DE6"/>
    <w:rsid w:val="00F1217C"/>
    <w:rsid w:val="00F17EFE"/>
    <w:rsid w:val="00F267A2"/>
    <w:rsid w:val="00F331F5"/>
    <w:rsid w:val="00F34A3A"/>
    <w:rsid w:val="00F378AD"/>
    <w:rsid w:val="00F73693"/>
    <w:rsid w:val="00F824C1"/>
    <w:rsid w:val="00FC742E"/>
    <w:rsid w:val="00FE1DAC"/>
    <w:rsid w:val="00FE3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pPr>
      <w:keepNext/>
      <w:spacing w:before="240" w:after="120"/>
      <w:outlineLvl w:val="0"/>
    </w:pPr>
    <w:rPr>
      <w:b/>
      <w:bCs/>
      <w:sz w:val="48"/>
      <w:szCs w:val="48"/>
    </w:rPr>
  </w:style>
  <w:style w:type="paragraph" w:styleId="3">
    <w:name w:val="heading 3"/>
    <w:basedOn w:val="a"/>
    <w:next w:val="a"/>
    <w:link w:val="30"/>
    <w:uiPriority w:val="9"/>
    <w:semiHidden/>
    <w:unhideWhenUsed/>
    <w:qFormat/>
    <w:rsid w:val="00715CA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51E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widowControl w:val="0"/>
      <w:suppressAutoHyphens/>
      <w:textAlignment w:val="baseline"/>
    </w:pPr>
    <w:rPr>
      <w:rFonts w:ascii="Times New Roman" w:eastAsia="Times New Roman" w:hAnsi="Times New Roman" w:cs="Tahoma"/>
      <w:color w:val="00000A"/>
      <w:sz w:val="24"/>
      <w:szCs w:val="24"/>
      <w:lang w:val="en-US" w:eastAsia="en-US"/>
    </w:rPr>
  </w:style>
  <w:style w:type="character" w:customStyle="1" w:styleId="Heading1Char">
    <w:name w:val="Heading 1 Char"/>
    <w:basedOn w:val="a2"/>
    <w:rPr>
      <w:rFonts w:ascii="Cambria" w:hAnsi="Cambria" w:cs="Times New Roman"/>
      <w:b/>
      <w:bCs/>
      <w:sz w:val="32"/>
      <w:szCs w:val="32"/>
    </w:rPr>
  </w:style>
  <w:style w:type="character" w:customStyle="1" w:styleId="-">
    <w:name w:val="Интернет-ссылка"/>
    <w:basedOn w:val="a2"/>
    <w:rPr>
      <w:rFonts w:cs="Times New Roman"/>
      <w:color w:val="0000FF"/>
      <w:u w:val="single"/>
      <w:lang w:val="ru-RU" w:eastAsia="ru-RU" w:bidi="ru-RU"/>
    </w:rPr>
  </w:style>
  <w:style w:type="character" w:customStyle="1" w:styleId="ListParagraphChar">
    <w:name w:val="List Paragraph Char"/>
    <w:rPr>
      <w:rFonts w:ascii="Times New Roman" w:hAnsi="Times New Roman"/>
      <w:sz w:val="28"/>
      <w:lang w:eastAsia="ru-RU"/>
    </w:rPr>
  </w:style>
  <w:style w:type="character" w:customStyle="1" w:styleId="BodyTextChar">
    <w:name w:val="Body Text Char"/>
    <w:basedOn w:val="a2"/>
    <w:rPr>
      <w:rFonts w:ascii="Times New Roman" w:hAnsi="Times New Roman" w:cs="Times New Roman"/>
      <w:sz w:val="28"/>
      <w:szCs w:val="28"/>
    </w:rPr>
  </w:style>
  <w:style w:type="character" w:customStyle="1" w:styleId="ListLabel1">
    <w:name w:val="ListLabel 1"/>
    <w:rPr>
      <w:rFonts w:cs="Times New Roman"/>
    </w:rPr>
  </w:style>
  <w:style w:type="paragraph" w:customStyle="1" w:styleId="a5">
    <w:name w:val="Заголовок"/>
    <w:basedOn w:val="a0"/>
    <w:next w:val="a1"/>
    <w:pPr>
      <w:keepNext/>
      <w:spacing w:before="240" w:after="120"/>
    </w:pPr>
    <w:rPr>
      <w:rFonts w:ascii="Arial" w:eastAsia="Microsoft YaHei" w:hAnsi="Arial" w:cs="Arial"/>
      <w:sz w:val="28"/>
      <w:szCs w:val="28"/>
    </w:rPr>
  </w:style>
  <w:style w:type="paragraph" w:styleId="a1">
    <w:name w:val="Body Text"/>
    <w:basedOn w:val="a0"/>
    <w:pPr>
      <w:spacing w:after="120"/>
    </w:pPr>
  </w:style>
  <w:style w:type="paragraph" w:styleId="a6">
    <w:name w:val="List"/>
    <w:basedOn w:val="a1"/>
    <w:rPr>
      <w:rFonts w:cs="Arial"/>
    </w:rPr>
  </w:style>
  <w:style w:type="paragraph" w:styleId="a7">
    <w:name w:val="Title"/>
    <w:basedOn w:val="a0"/>
    <w:pPr>
      <w:suppressLineNumbers/>
      <w:spacing w:before="120" w:after="120"/>
    </w:pPr>
    <w:rPr>
      <w:rFonts w:cs="Arial"/>
      <w:i/>
      <w:iCs/>
    </w:rPr>
  </w:style>
  <w:style w:type="paragraph" w:styleId="a8">
    <w:name w:val="index heading"/>
    <w:basedOn w:val="a0"/>
    <w:pPr>
      <w:suppressLineNumbers/>
    </w:pPr>
    <w:rPr>
      <w:rFonts w:cs="Arial"/>
    </w:rPr>
  </w:style>
  <w:style w:type="paragraph" w:styleId="a9">
    <w:name w:val="List Paragraph"/>
    <w:basedOn w:val="a0"/>
    <w:pPr>
      <w:spacing w:after="0"/>
      <w:ind w:left="720"/>
      <w:contextualSpacing/>
    </w:pPr>
    <w:rPr>
      <w:rFonts w:eastAsia="Calibri"/>
      <w:sz w:val="20"/>
      <w:szCs w:val="20"/>
    </w:rPr>
  </w:style>
  <w:style w:type="paragraph" w:customStyle="1" w:styleId="aa">
    <w:name w:val="Содержимое таблицы"/>
    <w:basedOn w:val="a0"/>
    <w:pPr>
      <w:suppressLineNumbers/>
    </w:pPr>
  </w:style>
  <w:style w:type="paragraph" w:customStyle="1" w:styleId="ab">
    <w:name w:val="Заголовок таблицы"/>
    <w:basedOn w:val="aa"/>
    <w:pPr>
      <w:jc w:val="center"/>
    </w:pPr>
    <w:rPr>
      <w:b/>
      <w:bCs/>
    </w:rPr>
  </w:style>
  <w:style w:type="paragraph" w:styleId="ac">
    <w:name w:val="Normal (Web)"/>
    <w:basedOn w:val="a"/>
    <w:uiPriority w:val="99"/>
    <w:unhideWhenUsed/>
    <w:rsid w:val="001E4972"/>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2"/>
    <w:uiPriority w:val="99"/>
    <w:unhideWhenUsed/>
    <w:rsid w:val="001E4972"/>
    <w:rPr>
      <w:color w:val="0000FF"/>
      <w:u w:val="single"/>
    </w:rPr>
  </w:style>
  <w:style w:type="character" w:styleId="ae">
    <w:name w:val="Strong"/>
    <w:basedOn w:val="a2"/>
    <w:uiPriority w:val="22"/>
    <w:qFormat/>
    <w:rsid w:val="0058396A"/>
    <w:rPr>
      <w:b/>
      <w:bCs/>
    </w:rPr>
  </w:style>
  <w:style w:type="character" w:customStyle="1" w:styleId="apple-converted-space">
    <w:name w:val="apple-converted-space"/>
    <w:basedOn w:val="a2"/>
    <w:rsid w:val="00B40499"/>
  </w:style>
  <w:style w:type="character" w:customStyle="1" w:styleId="highlight">
    <w:name w:val="highlight"/>
    <w:basedOn w:val="a2"/>
    <w:rsid w:val="00B40499"/>
  </w:style>
  <w:style w:type="character" w:customStyle="1" w:styleId="10">
    <w:name w:val="Заголовок 1 Знак"/>
    <w:basedOn w:val="a2"/>
    <w:link w:val="1"/>
    <w:rsid w:val="000F19B9"/>
    <w:rPr>
      <w:rFonts w:ascii="Times New Roman" w:eastAsia="Times New Roman" w:hAnsi="Times New Roman" w:cs="Tahoma"/>
      <w:b/>
      <w:bCs/>
      <w:color w:val="00000A"/>
      <w:sz w:val="48"/>
      <w:szCs w:val="48"/>
      <w:lang w:val="en-US" w:eastAsia="en-US"/>
    </w:rPr>
  </w:style>
  <w:style w:type="character" w:customStyle="1" w:styleId="cit">
    <w:name w:val="cit"/>
    <w:basedOn w:val="a2"/>
    <w:rsid w:val="000F19B9"/>
  </w:style>
  <w:style w:type="character" w:customStyle="1" w:styleId="doi">
    <w:name w:val="doi"/>
    <w:basedOn w:val="a2"/>
    <w:rsid w:val="000F19B9"/>
  </w:style>
  <w:style w:type="character" w:customStyle="1" w:styleId="fm-citation-ids-label">
    <w:name w:val="fm-citation-ids-label"/>
    <w:basedOn w:val="a2"/>
    <w:rsid w:val="000F19B9"/>
  </w:style>
  <w:style w:type="character" w:customStyle="1" w:styleId="40">
    <w:name w:val="Заголовок 4 Знак"/>
    <w:basedOn w:val="a2"/>
    <w:link w:val="4"/>
    <w:uiPriority w:val="9"/>
    <w:rsid w:val="00651EBB"/>
    <w:rPr>
      <w:rFonts w:asciiTheme="majorHAnsi" w:eastAsiaTheme="majorEastAsia" w:hAnsiTheme="majorHAnsi" w:cstheme="majorBidi"/>
      <w:b/>
      <w:bCs/>
      <w:i/>
      <w:iCs/>
      <w:color w:val="4F81BD" w:themeColor="accent1"/>
    </w:rPr>
  </w:style>
  <w:style w:type="character" w:customStyle="1" w:styleId="label">
    <w:name w:val="label"/>
    <w:basedOn w:val="a2"/>
    <w:rsid w:val="00651EBB"/>
  </w:style>
  <w:style w:type="character" w:customStyle="1" w:styleId="separator">
    <w:name w:val="separator"/>
    <w:basedOn w:val="a2"/>
    <w:rsid w:val="00651EBB"/>
  </w:style>
  <w:style w:type="character" w:customStyle="1" w:styleId="value">
    <w:name w:val="value"/>
    <w:basedOn w:val="a2"/>
    <w:rsid w:val="00651EBB"/>
  </w:style>
  <w:style w:type="paragraph" w:styleId="af">
    <w:name w:val="header"/>
    <w:basedOn w:val="a"/>
    <w:link w:val="af0"/>
    <w:uiPriority w:val="99"/>
    <w:unhideWhenUsed/>
    <w:rsid w:val="00062372"/>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062372"/>
  </w:style>
  <w:style w:type="paragraph" w:styleId="af1">
    <w:name w:val="footer"/>
    <w:basedOn w:val="a"/>
    <w:link w:val="af2"/>
    <w:uiPriority w:val="99"/>
    <w:unhideWhenUsed/>
    <w:rsid w:val="00062372"/>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062372"/>
  </w:style>
  <w:style w:type="character" w:customStyle="1" w:styleId="af3">
    <w:name w:val="_"/>
    <w:basedOn w:val="a2"/>
    <w:rsid w:val="00AD38DB"/>
  </w:style>
  <w:style w:type="character" w:customStyle="1" w:styleId="30">
    <w:name w:val="Заголовок 3 Знак"/>
    <w:basedOn w:val="a2"/>
    <w:link w:val="3"/>
    <w:uiPriority w:val="9"/>
    <w:semiHidden/>
    <w:rsid w:val="00715CA0"/>
    <w:rPr>
      <w:rFonts w:asciiTheme="majorHAnsi" w:eastAsiaTheme="majorEastAsia" w:hAnsiTheme="majorHAnsi" w:cstheme="majorBidi"/>
      <w:b/>
      <w:bCs/>
      <w:color w:val="4F81BD" w:themeColor="accent1"/>
    </w:rPr>
  </w:style>
  <w:style w:type="character" w:customStyle="1" w:styleId="ui-ncbitoggler-master-text">
    <w:name w:val="ui-ncbitoggler-master-text"/>
    <w:basedOn w:val="a2"/>
    <w:rsid w:val="00715CA0"/>
  </w:style>
  <w:style w:type="paragraph" w:styleId="af4">
    <w:name w:val="No Spacing"/>
    <w:qFormat/>
    <w:rsid w:val="00854254"/>
    <w:pPr>
      <w:spacing w:after="0" w:line="240" w:lineRule="auto"/>
    </w:pPr>
    <w:rPr>
      <w:rFonts w:ascii="Calibri" w:eastAsia="Times New Roman" w:hAnsi="Calibri" w:cs="Times New Roman"/>
    </w:rPr>
  </w:style>
  <w:style w:type="paragraph" w:styleId="af5">
    <w:name w:val="Subtitle"/>
    <w:basedOn w:val="a"/>
    <w:next w:val="a"/>
    <w:link w:val="af6"/>
    <w:uiPriority w:val="11"/>
    <w:qFormat/>
    <w:rsid w:val="00A60B2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2"/>
    <w:link w:val="af5"/>
    <w:uiPriority w:val="11"/>
    <w:rsid w:val="00A60B2D"/>
    <w:rPr>
      <w:rFonts w:asciiTheme="majorHAnsi" w:eastAsiaTheme="majorEastAsia" w:hAnsiTheme="majorHAnsi" w:cstheme="majorBidi"/>
      <w:i/>
      <w:iCs/>
      <w:color w:val="4F81BD" w:themeColor="accent1"/>
      <w:spacing w:val="15"/>
      <w:sz w:val="24"/>
      <w:szCs w:val="24"/>
    </w:rPr>
  </w:style>
  <w:style w:type="character" w:styleId="af7">
    <w:name w:val="FollowedHyperlink"/>
    <w:basedOn w:val="a2"/>
    <w:uiPriority w:val="99"/>
    <w:semiHidden/>
    <w:unhideWhenUsed/>
    <w:rsid w:val="0091601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pPr>
      <w:keepNext/>
      <w:spacing w:before="240" w:after="120"/>
      <w:outlineLvl w:val="0"/>
    </w:pPr>
    <w:rPr>
      <w:b/>
      <w:bCs/>
      <w:sz w:val="48"/>
      <w:szCs w:val="48"/>
    </w:rPr>
  </w:style>
  <w:style w:type="paragraph" w:styleId="3">
    <w:name w:val="heading 3"/>
    <w:basedOn w:val="a"/>
    <w:next w:val="a"/>
    <w:link w:val="30"/>
    <w:uiPriority w:val="9"/>
    <w:semiHidden/>
    <w:unhideWhenUsed/>
    <w:qFormat/>
    <w:rsid w:val="00715CA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51E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widowControl w:val="0"/>
      <w:suppressAutoHyphens/>
      <w:textAlignment w:val="baseline"/>
    </w:pPr>
    <w:rPr>
      <w:rFonts w:ascii="Times New Roman" w:eastAsia="Times New Roman" w:hAnsi="Times New Roman" w:cs="Tahoma"/>
      <w:color w:val="00000A"/>
      <w:sz w:val="24"/>
      <w:szCs w:val="24"/>
      <w:lang w:val="en-US" w:eastAsia="en-US"/>
    </w:rPr>
  </w:style>
  <w:style w:type="character" w:customStyle="1" w:styleId="Heading1Char">
    <w:name w:val="Heading 1 Char"/>
    <w:basedOn w:val="a2"/>
    <w:rPr>
      <w:rFonts w:ascii="Cambria" w:hAnsi="Cambria" w:cs="Times New Roman"/>
      <w:b/>
      <w:bCs/>
      <w:sz w:val="32"/>
      <w:szCs w:val="32"/>
    </w:rPr>
  </w:style>
  <w:style w:type="character" w:customStyle="1" w:styleId="-">
    <w:name w:val="Интернет-ссылка"/>
    <w:basedOn w:val="a2"/>
    <w:rPr>
      <w:rFonts w:cs="Times New Roman"/>
      <w:color w:val="0000FF"/>
      <w:u w:val="single"/>
      <w:lang w:val="ru-RU" w:eastAsia="ru-RU" w:bidi="ru-RU"/>
    </w:rPr>
  </w:style>
  <w:style w:type="character" w:customStyle="1" w:styleId="ListParagraphChar">
    <w:name w:val="List Paragraph Char"/>
    <w:rPr>
      <w:rFonts w:ascii="Times New Roman" w:hAnsi="Times New Roman"/>
      <w:sz w:val="28"/>
      <w:lang w:eastAsia="ru-RU"/>
    </w:rPr>
  </w:style>
  <w:style w:type="character" w:customStyle="1" w:styleId="BodyTextChar">
    <w:name w:val="Body Text Char"/>
    <w:basedOn w:val="a2"/>
    <w:rPr>
      <w:rFonts w:ascii="Times New Roman" w:hAnsi="Times New Roman" w:cs="Times New Roman"/>
      <w:sz w:val="28"/>
      <w:szCs w:val="28"/>
    </w:rPr>
  </w:style>
  <w:style w:type="character" w:customStyle="1" w:styleId="ListLabel1">
    <w:name w:val="ListLabel 1"/>
    <w:rPr>
      <w:rFonts w:cs="Times New Roman"/>
    </w:rPr>
  </w:style>
  <w:style w:type="paragraph" w:customStyle="1" w:styleId="a5">
    <w:name w:val="Заголовок"/>
    <w:basedOn w:val="a0"/>
    <w:next w:val="a1"/>
    <w:pPr>
      <w:keepNext/>
      <w:spacing w:before="240" w:after="120"/>
    </w:pPr>
    <w:rPr>
      <w:rFonts w:ascii="Arial" w:eastAsia="Microsoft YaHei" w:hAnsi="Arial" w:cs="Arial"/>
      <w:sz w:val="28"/>
      <w:szCs w:val="28"/>
    </w:rPr>
  </w:style>
  <w:style w:type="paragraph" w:styleId="a1">
    <w:name w:val="Body Text"/>
    <w:basedOn w:val="a0"/>
    <w:pPr>
      <w:spacing w:after="120"/>
    </w:pPr>
  </w:style>
  <w:style w:type="paragraph" w:styleId="a6">
    <w:name w:val="List"/>
    <w:basedOn w:val="a1"/>
    <w:rPr>
      <w:rFonts w:cs="Arial"/>
    </w:rPr>
  </w:style>
  <w:style w:type="paragraph" w:styleId="a7">
    <w:name w:val="Title"/>
    <w:basedOn w:val="a0"/>
    <w:pPr>
      <w:suppressLineNumbers/>
      <w:spacing w:before="120" w:after="120"/>
    </w:pPr>
    <w:rPr>
      <w:rFonts w:cs="Arial"/>
      <w:i/>
      <w:iCs/>
    </w:rPr>
  </w:style>
  <w:style w:type="paragraph" w:styleId="a8">
    <w:name w:val="index heading"/>
    <w:basedOn w:val="a0"/>
    <w:pPr>
      <w:suppressLineNumbers/>
    </w:pPr>
    <w:rPr>
      <w:rFonts w:cs="Arial"/>
    </w:rPr>
  </w:style>
  <w:style w:type="paragraph" w:styleId="a9">
    <w:name w:val="List Paragraph"/>
    <w:basedOn w:val="a0"/>
    <w:pPr>
      <w:spacing w:after="0"/>
      <w:ind w:left="720"/>
      <w:contextualSpacing/>
    </w:pPr>
    <w:rPr>
      <w:rFonts w:eastAsia="Calibri"/>
      <w:sz w:val="20"/>
      <w:szCs w:val="20"/>
    </w:rPr>
  </w:style>
  <w:style w:type="paragraph" w:customStyle="1" w:styleId="aa">
    <w:name w:val="Содержимое таблицы"/>
    <w:basedOn w:val="a0"/>
    <w:pPr>
      <w:suppressLineNumbers/>
    </w:pPr>
  </w:style>
  <w:style w:type="paragraph" w:customStyle="1" w:styleId="ab">
    <w:name w:val="Заголовок таблицы"/>
    <w:basedOn w:val="aa"/>
    <w:pPr>
      <w:jc w:val="center"/>
    </w:pPr>
    <w:rPr>
      <w:b/>
      <w:bCs/>
    </w:rPr>
  </w:style>
  <w:style w:type="paragraph" w:styleId="ac">
    <w:name w:val="Normal (Web)"/>
    <w:basedOn w:val="a"/>
    <w:uiPriority w:val="99"/>
    <w:unhideWhenUsed/>
    <w:rsid w:val="001E4972"/>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2"/>
    <w:uiPriority w:val="99"/>
    <w:unhideWhenUsed/>
    <w:rsid w:val="001E4972"/>
    <w:rPr>
      <w:color w:val="0000FF"/>
      <w:u w:val="single"/>
    </w:rPr>
  </w:style>
  <w:style w:type="character" w:styleId="ae">
    <w:name w:val="Strong"/>
    <w:basedOn w:val="a2"/>
    <w:uiPriority w:val="22"/>
    <w:qFormat/>
    <w:rsid w:val="0058396A"/>
    <w:rPr>
      <w:b/>
      <w:bCs/>
    </w:rPr>
  </w:style>
  <w:style w:type="character" w:customStyle="1" w:styleId="apple-converted-space">
    <w:name w:val="apple-converted-space"/>
    <w:basedOn w:val="a2"/>
    <w:rsid w:val="00B40499"/>
  </w:style>
  <w:style w:type="character" w:customStyle="1" w:styleId="highlight">
    <w:name w:val="highlight"/>
    <w:basedOn w:val="a2"/>
    <w:rsid w:val="00B40499"/>
  </w:style>
  <w:style w:type="character" w:customStyle="1" w:styleId="10">
    <w:name w:val="Заголовок 1 Знак"/>
    <w:basedOn w:val="a2"/>
    <w:link w:val="1"/>
    <w:rsid w:val="000F19B9"/>
    <w:rPr>
      <w:rFonts w:ascii="Times New Roman" w:eastAsia="Times New Roman" w:hAnsi="Times New Roman" w:cs="Tahoma"/>
      <w:b/>
      <w:bCs/>
      <w:color w:val="00000A"/>
      <w:sz w:val="48"/>
      <w:szCs w:val="48"/>
      <w:lang w:val="en-US" w:eastAsia="en-US"/>
    </w:rPr>
  </w:style>
  <w:style w:type="character" w:customStyle="1" w:styleId="cit">
    <w:name w:val="cit"/>
    <w:basedOn w:val="a2"/>
    <w:rsid w:val="000F19B9"/>
  </w:style>
  <w:style w:type="character" w:customStyle="1" w:styleId="doi">
    <w:name w:val="doi"/>
    <w:basedOn w:val="a2"/>
    <w:rsid w:val="000F19B9"/>
  </w:style>
  <w:style w:type="character" w:customStyle="1" w:styleId="fm-citation-ids-label">
    <w:name w:val="fm-citation-ids-label"/>
    <w:basedOn w:val="a2"/>
    <w:rsid w:val="000F19B9"/>
  </w:style>
  <w:style w:type="character" w:customStyle="1" w:styleId="40">
    <w:name w:val="Заголовок 4 Знак"/>
    <w:basedOn w:val="a2"/>
    <w:link w:val="4"/>
    <w:uiPriority w:val="9"/>
    <w:rsid w:val="00651EBB"/>
    <w:rPr>
      <w:rFonts w:asciiTheme="majorHAnsi" w:eastAsiaTheme="majorEastAsia" w:hAnsiTheme="majorHAnsi" w:cstheme="majorBidi"/>
      <w:b/>
      <w:bCs/>
      <w:i/>
      <w:iCs/>
      <w:color w:val="4F81BD" w:themeColor="accent1"/>
    </w:rPr>
  </w:style>
  <w:style w:type="character" w:customStyle="1" w:styleId="label">
    <w:name w:val="label"/>
    <w:basedOn w:val="a2"/>
    <w:rsid w:val="00651EBB"/>
  </w:style>
  <w:style w:type="character" w:customStyle="1" w:styleId="separator">
    <w:name w:val="separator"/>
    <w:basedOn w:val="a2"/>
    <w:rsid w:val="00651EBB"/>
  </w:style>
  <w:style w:type="character" w:customStyle="1" w:styleId="value">
    <w:name w:val="value"/>
    <w:basedOn w:val="a2"/>
    <w:rsid w:val="00651EBB"/>
  </w:style>
  <w:style w:type="paragraph" w:styleId="af">
    <w:name w:val="header"/>
    <w:basedOn w:val="a"/>
    <w:link w:val="af0"/>
    <w:uiPriority w:val="99"/>
    <w:unhideWhenUsed/>
    <w:rsid w:val="00062372"/>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062372"/>
  </w:style>
  <w:style w:type="paragraph" w:styleId="af1">
    <w:name w:val="footer"/>
    <w:basedOn w:val="a"/>
    <w:link w:val="af2"/>
    <w:uiPriority w:val="99"/>
    <w:unhideWhenUsed/>
    <w:rsid w:val="00062372"/>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062372"/>
  </w:style>
  <w:style w:type="character" w:customStyle="1" w:styleId="af3">
    <w:name w:val="_"/>
    <w:basedOn w:val="a2"/>
    <w:rsid w:val="00AD38DB"/>
  </w:style>
  <w:style w:type="character" w:customStyle="1" w:styleId="30">
    <w:name w:val="Заголовок 3 Знак"/>
    <w:basedOn w:val="a2"/>
    <w:link w:val="3"/>
    <w:uiPriority w:val="9"/>
    <w:semiHidden/>
    <w:rsid w:val="00715CA0"/>
    <w:rPr>
      <w:rFonts w:asciiTheme="majorHAnsi" w:eastAsiaTheme="majorEastAsia" w:hAnsiTheme="majorHAnsi" w:cstheme="majorBidi"/>
      <w:b/>
      <w:bCs/>
      <w:color w:val="4F81BD" w:themeColor="accent1"/>
    </w:rPr>
  </w:style>
  <w:style w:type="character" w:customStyle="1" w:styleId="ui-ncbitoggler-master-text">
    <w:name w:val="ui-ncbitoggler-master-text"/>
    <w:basedOn w:val="a2"/>
    <w:rsid w:val="00715CA0"/>
  </w:style>
  <w:style w:type="paragraph" w:styleId="af4">
    <w:name w:val="No Spacing"/>
    <w:qFormat/>
    <w:rsid w:val="00854254"/>
    <w:pPr>
      <w:spacing w:after="0" w:line="240" w:lineRule="auto"/>
    </w:pPr>
    <w:rPr>
      <w:rFonts w:ascii="Calibri" w:eastAsia="Times New Roman" w:hAnsi="Calibri" w:cs="Times New Roman"/>
    </w:rPr>
  </w:style>
  <w:style w:type="paragraph" w:styleId="af5">
    <w:name w:val="Subtitle"/>
    <w:basedOn w:val="a"/>
    <w:next w:val="a"/>
    <w:link w:val="af6"/>
    <w:uiPriority w:val="11"/>
    <w:qFormat/>
    <w:rsid w:val="00A60B2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2"/>
    <w:link w:val="af5"/>
    <w:uiPriority w:val="11"/>
    <w:rsid w:val="00A60B2D"/>
    <w:rPr>
      <w:rFonts w:asciiTheme="majorHAnsi" w:eastAsiaTheme="majorEastAsia" w:hAnsiTheme="majorHAnsi" w:cstheme="majorBidi"/>
      <w:i/>
      <w:iCs/>
      <w:color w:val="4F81BD" w:themeColor="accent1"/>
      <w:spacing w:val="15"/>
      <w:sz w:val="24"/>
      <w:szCs w:val="24"/>
    </w:rPr>
  </w:style>
  <w:style w:type="character" w:styleId="af7">
    <w:name w:val="FollowedHyperlink"/>
    <w:basedOn w:val="a2"/>
    <w:uiPriority w:val="99"/>
    <w:semiHidden/>
    <w:unhideWhenUsed/>
    <w:rsid w:val="009160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1190">
      <w:bodyDiv w:val="1"/>
      <w:marLeft w:val="0"/>
      <w:marRight w:val="0"/>
      <w:marTop w:val="0"/>
      <w:marBottom w:val="0"/>
      <w:divBdr>
        <w:top w:val="none" w:sz="0" w:space="0" w:color="auto"/>
        <w:left w:val="none" w:sz="0" w:space="0" w:color="auto"/>
        <w:bottom w:val="none" w:sz="0" w:space="0" w:color="auto"/>
        <w:right w:val="none" w:sz="0" w:space="0" w:color="auto"/>
      </w:divBdr>
    </w:div>
    <w:div w:id="26831794">
      <w:bodyDiv w:val="1"/>
      <w:marLeft w:val="0"/>
      <w:marRight w:val="0"/>
      <w:marTop w:val="0"/>
      <w:marBottom w:val="0"/>
      <w:divBdr>
        <w:top w:val="none" w:sz="0" w:space="0" w:color="auto"/>
        <w:left w:val="none" w:sz="0" w:space="0" w:color="auto"/>
        <w:bottom w:val="none" w:sz="0" w:space="0" w:color="auto"/>
        <w:right w:val="none" w:sz="0" w:space="0" w:color="auto"/>
      </w:divBdr>
    </w:div>
    <w:div w:id="39862029">
      <w:bodyDiv w:val="1"/>
      <w:marLeft w:val="0"/>
      <w:marRight w:val="0"/>
      <w:marTop w:val="0"/>
      <w:marBottom w:val="0"/>
      <w:divBdr>
        <w:top w:val="none" w:sz="0" w:space="0" w:color="auto"/>
        <w:left w:val="none" w:sz="0" w:space="0" w:color="auto"/>
        <w:bottom w:val="none" w:sz="0" w:space="0" w:color="auto"/>
        <w:right w:val="none" w:sz="0" w:space="0" w:color="auto"/>
      </w:divBdr>
    </w:div>
    <w:div w:id="41371419">
      <w:bodyDiv w:val="1"/>
      <w:marLeft w:val="0"/>
      <w:marRight w:val="0"/>
      <w:marTop w:val="0"/>
      <w:marBottom w:val="0"/>
      <w:divBdr>
        <w:top w:val="none" w:sz="0" w:space="0" w:color="auto"/>
        <w:left w:val="none" w:sz="0" w:space="0" w:color="auto"/>
        <w:bottom w:val="none" w:sz="0" w:space="0" w:color="auto"/>
        <w:right w:val="none" w:sz="0" w:space="0" w:color="auto"/>
      </w:divBdr>
    </w:div>
    <w:div w:id="64761196">
      <w:bodyDiv w:val="1"/>
      <w:marLeft w:val="0"/>
      <w:marRight w:val="0"/>
      <w:marTop w:val="0"/>
      <w:marBottom w:val="0"/>
      <w:divBdr>
        <w:top w:val="none" w:sz="0" w:space="0" w:color="auto"/>
        <w:left w:val="none" w:sz="0" w:space="0" w:color="auto"/>
        <w:bottom w:val="none" w:sz="0" w:space="0" w:color="auto"/>
        <w:right w:val="none" w:sz="0" w:space="0" w:color="auto"/>
      </w:divBdr>
    </w:div>
    <w:div w:id="149761929">
      <w:bodyDiv w:val="1"/>
      <w:marLeft w:val="0"/>
      <w:marRight w:val="0"/>
      <w:marTop w:val="0"/>
      <w:marBottom w:val="0"/>
      <w:divBdr>
        <w:top w:val="none" w:sz="0" w:space="0" w:color="auto"/>
        <w:left w:val="none" w:sz="0" w:space="0" w:color="auto"/>
        <w:bottom w:val="none" w:sz="0" w:space="0" w:color="auto"/>
        <w:right w:val="none" w:sz="0" w:space="0" w:color="auto"/>
      </w:divBdr>
    </w:div>
    <w:div w:id="170031405">
      <w:bodyDiv w:val="1"/>
      <w:marLeft w:val="0"/>
      <w:marRight w:val="0"/>
      <w:marTop w:val="0"/>
      <w:marBottom w:val="0"/>
      <w:divBdr>
        <w:top w:val="none" w:sz="0" w:space="0" w:color="auto"/>
        <w:left w:val="none" w:sz="0" w:space="0" w:color="auto"/>
        <w:bottom w:val="none" w:sz="0" w:space="0" w:color="auto"/>
        <w:right w:val="none" w:sz="0" w:space="0" w:color="auto"/>
      </w:divBdr>
    </w:div>
    <w:div w:id="172770330">
      <w:bodyDiv w:val="1"/>
      <w:marLeft w:val="0"/>
      <w:marRight w:val="0"/>
      <w:marTop w:val="0"/>
      <w:marBottom w:val="0"/>
      <w:divBdr>
        <w:top w:val="none" w:sz="0" w:space="0" w:color="auto"/>
        <w:left w:val="none" w:sz="0" w:space="0" w:color="auto"/>
        <w:bottom w:val="none" w:sz="0" w:space="0" w:color="auto"/>
        <w:right w:val="none" w:sz="0" w:space="0" w:color="auto"/>
      </w:divBdr>
      <w:divsChild>
        <w:div w:id="182089134">
          <w:marLeft w:val="0"/>
          <w:marRight w:val="0"/>
          <w:marTop w:val="0"/>
          <w:marBottom w:val="135"/>
          <w:divBdr>
            <w:top w:val="none" w:sz="0" w:space="0" w:color="auto"/>
            <w:left w:val="none" w:sz="0" w:space="0" w:color="auto"/>
            <w:bottom w:val="none" w:sz="0" w:space="0" w:color="auto"/>
            <w:right w:val="none" w:sz="0" w:space="0" w:color="auto"/>
          </w:divBdr>
        </w:div>
        <w:div w:id="682366255">
          <w:marLeft w:val="0"/>
          <w:marRight w:val="0"/>
          <w:marTop w:val="0"/>
          <w:marBottom w:val="135"/>
          <w:divBdr>
            <w:top w:val="none" w:sz="0" w:space="0" w:color="auto"/>
            <w:left w:val="none" w:sz="0" w:space="0" w:color="auto"/>
            <w:bottom w:val="none" w:sz="0" w:space="0" w:color="auto"/>
            <w:right w:val="none" w:sz="0" w:space="0" w:color="auto"/>
          </w:divBdr>
        </w:div>
        <w:div w:id="1171064596">
          <w:marLeft w:val="0"/>
          <w:marRight w:val="0"/>
          <w:marTop w:val="0"/>
          <w:marBottom w:val="135"/>
          <w:divBdr>
            <w:top w:val="none" w:sz="0" w:space="0" w:color="auto"/>
            <w:left w:val="none" w:sz="0" w:space="0" w:color="auto"/>
            <w:bottom w:val="none" w:sz="0" w:space="0" w:color="auto"/>
            <w:right w:val="none" w:sz="0" w:space="0" w:color="auto"/>
          </w:divBdr>
        </w:div>
        <w:div w:id="1340087232">
          <w:marLeft w:val="0"/>
          <w:marRight w:val="0"/>
          <w:marTop w:val="0"/>
          <w:marBottom w:val="135"/>
          <w:divBdr>
            <w:top w:val="none" w:sz="0" w:space="0" w:color="auto"/>
            <w:left w:val="none" w:sz="0" w:space="0" w:color="auto"/>
            <w:bottom w:val="none" w:sz="0" w:space="0" w:color="auto"/>
            <w:right w:val="none" w:sz="0" w:space="0" w:color="auto"/>
          </w:divBdr>
        </w:div>
        <w:div w:id="1711806883">
          <w:marLeft w:val="0"/>
          <w:marRight w:val="0"/>
          <w:marTop w:val="0"/>
          <w:marBottom w:val="135"/>
          <w:divBdr>
            <w:top w:val="none" w:sz="0" w:space="0" w:color="auto"/>
            <w:left w:val="none" w:sz="0" w:space="0" w:color="auto"/>
            <w:bottom w:val="none" w:sz="0" w:space="0" w:color="auto"/>
            <w:right w:val="none" w:sz="0" w:space="0" w:color="auto"/>
          </w:divBdr>
        </w:div>
        <w:div w:id="1789741788">
          <w:marLeft w:val="0"/>
          <w:marRight w:val="0"/>
          <w:marTop w:val="0"/>
          <w:marBottom w:val="135"/>
          <w:divBdr>
            <w:top w:val="none" w:sz="0" w:space="0" w:color="auto"/>
            <w:left w:val="none" w:sz="0" w:space="0" w:color="auto"/>
            <w:bottom w:val="none" w:sz="0" w:space="0" w:color="auto"/>
            <w:right w:val="none" w:sz="0" w:space="0" w:color="auto"/>
          </w:divBdr>
        </w:div>
      </w:divsChild>
    </w:div>
    <w:div w:id="234291204">
      <w:bodyDiv w:val="1"/>
      <w:marLeft w:val="0"/>
      <w:marRight w:val="0"/>
      <w:marTop w:val="0"/>
      <w:marBottom w:val="0"/>
      <w:divBdr>
        <w:top w:val="none" w:sz="0" w:space="0" w:color="auto"/>
        <w:left w:val="none" w:sz="0" w:space="0" w:color="auto"/>
        <w:bottom w:val="none" w:sz="0" w:space="0" w:color="auto"/>
        <w:right w:val="none" w:sz="0" w:space="0" w:color="auto"/>
      </w:divBdr>
    </w:div>
    <w:div w:id="290325009">
      <w:bodyDiv w:val="1"/>
      <w:marLeft w:val="0"/>
      <w:marRight w:val="0"/>
      <w:marTop w:val="0"/>
      <w:marBottom w:val="0"/>
      <w:divBdr>
        <w:top w:val="none" w:sz="0" w:space="0" w:color="auto"/>
        <w:left w:val="none" w:sz="0" w:space="0" w:color="auto"/>
        <w:bottom w:val="none" w:sz="0" w:space="0" w:color="auto"/>
        <w:right w:val="none" w:sz="0" w:space="0" w:color="auto"/>
      </w:divBdr>
    </w:div>
    <w:div w:id="346173614">
      <w:bodyDiv w:val="1"/>
      <w:marLeft w:val="0"/>
      <w:marRight w:val="0"/>
      <w:marTop w:val="0"/>
      <w:marBottom w:val="0"/>
      <w:divBdr>
        <w:top w:val="none" w:sz="0" w:space="0" w:color="auto"/>
        <w:left w:val="none" w:sz="0" w:space="0" w:color="auto"/>
        <w:bottom w:val="none" w:sz="0" w:space="0" w:color="auto"/>
        <w:right w:val="none" w:sz="0" w:space="0" w:color="auto"/>
      </w:divBdr>
      <w:divsChild>
        <w:div w:id="1998604213">
          <w:marLeft w:val="0"/>
          <w:marRight w:val="0"/>
          <w:marTop w:val="0"/>
          <w:marBottom w:val="0"/>
          <w:divBdr>
            <w:top w:val="none" w:sz="0" w:space="0" w:color="auto"/>
            <w:left w:val="none" w:sz="0" w:space="0" w:color="auto"/>
            <w:bottom w:val="none" w:sz="0" w:space="0" w:color="auto"/>
            <w:right w:val="none" w:sz="0" w:space="0" w:color="auto"/>
          </w:divBdr>
          <w:divsChild>
            <w:div w:id="1876767781">
              <w:marLeft w:val="300"/>
              <w:marRight w:val="300"/>
              <w:marTop w:val="300"/>
              <w:marBottom w:val="600"/>
              <w:divBdr>
                <w:top w:val="none" w:sz="0" w:space="0" w:color="auto"/>
                <w:left w:val="none" w:sz="0" w:space="0" w:color="auto"/>
                <w:bottom w:val="none" w:sz="0" w:space="0" w:color="auto"/>
                <w:right w:val="none" w:sz="0" w:space="0" w:color="auto"/>
              </w:divBdr>
              <w:divsChild>
                <w:div w:id="901714334">
                  <w:marLeft w:val="0"/>
                  <w:marRight w:val="0"/>
                  <w:marTop w:val="0"/>
                  <w:marBottom w:val="0"/>
                  <w:divBdr>
                    <w:top w:val="none" w:sz="0" w:space="0" w:color="auto"/>
                    <w:left w:val="none" w:sz="0" w:space="0" w:color="auto"/>
                    <w:bottom w:val="none" w:sz="0" w:space="0" w:color="auto"/>
                    <w:right w:val="none" w:sz="0" w:space="0" w:color="auto"/>
                  </w:divBdr>
                  <w:divsChild>
                    <w:div w:id="138139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323971">
      <w:bodyDiv w:val="1"/>
      <w:marLeft w:val="0"/>
      <w:marRight w:val="0"/>
      <w:marTop w:val="0"/>
      <w:marBottom w:val="0"/>
      <w:divBdr>
        <w:top w:val="none" w:sz="0" w:space="0" w:color="auto"/>
        <w:left w:val="none" w:sz="0" w:space="0" w:color="auto"/>
        <w:bottom w:val="none" w:sz="0" w:space="0" w:color="auto"/>
        <w:right w:val="none" w:sz="0" w:space="0" w:color="auto"/>
      </w:divBdr>
      <w:divsChild>
        <w:div w:id="237206881">
          <w:marLeft w:val="0"/>
          <w:marRight w:val="0"/>
          <w:marTop w:val="120"/>
          <w:marBottom w:val="360"/>
          <w:divBdr>
            <w:top w:val="none" w:sz="0" w:space="0" w:color="auto"/>
            <w:left w:val="none" w:sz="0" w:space="0" w:color="auto"/>
            <w:bottom w:val="none" w:sz="0" w:space="0" w:color="auto"/>
            <w:right w:val="none" w:sz="0" w:space="0" w:color="auto"/>
          </w:divBdr>
          <w:divsChild>
            <w:div w:id="603194511">
              <w:marLeft w:val="0"/>
              <w:marRight w:val="0"/>
              <w:marTop w:val="0"/>
              <w:marBottom w:val="0"/>
              <w:divBdr>
                <w:top w:val="none" w:sz="0" w:space="0" w:color="auto"/>
                <w:left w:val="none" w:sz="0" w:space="0" w:color="auto"/>
                <w:bottom w:val="none" w:sz="0" w:space="0" w:color="auto"/>
                <w:right w:val="none" w:sz="0" w:space="0" w:color="auto"/>
              </w:divBdr>
            </w:div>
            <w:div w:id="174321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82327">
      <w:bodyDiv w:val="1"/>
      <w:marLeft w:val="0"/>
      <w:marRight w:val="0"/>
      <w:marTop w:val="0"/>
      <w:marBottom w:val="0"/>
      <w:divBdr>
        <w:top w:val="none" w:sz="0" w:space="0" w:color="auto"/>
        <w:left w:val="none" w:sz="0" w:space="0" w:color="auto"/>
        <w:bottom w:val="none" w:sz="0" w:space="0" w:color="auto"/>
        <w:right w:val="none" w:sz="0" w:space="0" w:color="auto"/>
      </w:divBdr>
    </w:div>
    <w:div w:id="433668852">
      <w:bodyDiv w:val="1"/>
      <w:marLeft w:val="0"/>
      <w:marRight w:val="0"/>
      <w:marTop w:val="0"/>
      <w:marBottom w:val="0"/>
      <w:divBdr>
        <w:top w:val="none" w:sz="0" w:space="0" w:color="auto"/>
        <w:left w:val="none" w:sz="0" w:space="0" w:color="auto"/>
        <w:bottom w:val="none" w:sz="0" w:space="0" w:color="auto"/>
        <w:right w:val="none" w:sz="0" w:space="0" w:color="auto"/>
      </w:divBdr>
    </w:div>
    <w:div w:id="447243809">
      <w:bodyDiv w:val="1"/>
      <w:marLeft w:val="0"/>
      <w:marRight w:val="0"/>
      <w:marTop w:val="0"/>
      <w:marBottom w:val="0"/>
      <w:divBdr>
        <w:top w:val="none" w:sz="0" w:space="0" w:color="auto"/>
        <w:left w:val="none" w:sz="0" w:space="0" w:color="auto"/>
        <w:bottom w:val="none" w:sz="0" w:space="0" w:color="auto"/>
        <w:right w:val="none" w:sz="0" w:space="0" w:color="auto"/>
      </w:divBdr>
    </w:div>
    <w:div w:id="449663759">
      <w:bodyDiv w:val="1"/>
      <w:marLeft w:val="0"/>
      <w:marRight w:val="0"/>
      <w:marTop w:val="0"/>
      <w:marBottom w:val="0"/>
      <w:divBdr>
        <w:top w:val="none" w:sz="0" w:space="0" w:color="auto"/>
        <w:left w:val="none" w:sz="0" w:space="0" w:color="auto"/>
        <w:bottom w:val="none" w:sz="0" w:space="0" w:color="auto"/>
        <w:right w:val="none" w:sz="0" w:space="0" w:color="auto"/>
      </w:divBdr>
      <w:divsChild>
        <w:div w:id="579680674">
          <w:marLeft w:val="0"/>
          <w:marRight w:val="0"/>
          <w:marTop w:val="120"/>
          <w:marBottom w:val="360"/>
          <w:divBdr>
            <w:top w:val="none" w:sz="0" w:space="0" w:color="auto"/>
            <w:left w:val="none" w:sz="0" w:space="0" w:color="auto"/>
            <w:bottom w:val="none" w:sz="0" w:space="0" w:color="auto"/>
            <w:right w:val="none" w:sz="0" w:space="0" w:color="auto"/>
          </w:divBdr>
          <w:divsChild>
            <w:div w:id="1058745884">
              <w:marLeft w:val="0"/>
              <w:marRight w:val="0"/>
              <w:marTop w:val="0"/>
              <w:marBottom w:val="0"/>
              <w:divBdr>
                <w:top w:val="none" w:sz="0" w:space="0" w:color="auto"/>
                <w:left w:val="none" w:sz="0" w:space="0" w:color="auto"/>
                <w:bottom w:val="none" w:sz="0" w:space="0" w:color="auto"/>
                <w:right w:val="none" w:sz="0" w:space="0" w:color="auto"/>
              </w:divBdr>
            </w:div>
            <w:div w:id="78478908">
              <w:marLeft w:val="0"/>
              <w:marRight w:val="0"/>
              <w:marTop w:val="0"/>
              <w:marBottom w:val="0"/>
              <w:divBdr>
                <w:top w:val="none" w:sz="0" w:space="0" w:color="auto"/>
                <w:left w:val="none" w:sz="0" w:space="0" w:color="auto"/>
                <w:bottom w:val="none" w:sz="0" w:space="0" w:color="auto"/>
                <w:right w:val="none" w:sz="0" w:space="0" w:color="auto"/>
              </w:divBdr>
            </w:div>
            <w:div w:id="2114087381">
              <w:marLeft w:val="0"/>
              <w:marRight w:val="0"/>
              <w:marTop w:val="0"/>
              <w:marBottom w:val="0"/>
              <w:divBdr>
                <w:top w:val="none" w:sz="0" w:space="0" w:color="auto"/>
                <w:left w:val="none" w:sz="0" w:space="0" w:color="auto"/>
                <w:bottom w:val="none" w:sz="0" w:space="0" w:color="auto"/>
                <w:right w:val="none" w:sz="0" w:space="0" w:color="auto"/>
              </w:divBdr>
            </w:div>
            <w:div w:id="161288097">
              <w:marLeft w:val="0"/>
              <w:marRight w:val="0"/>
              <w:marTop w:val="240"/>
              <w:marBottom w:val="100"/>
              <w:divBdr>
                <w:top w:val="none" w:sz="0" w:space="0" w:color="auto"/>
                <w:left w:val="none" w:sz="0" w:space="0" w:color="auto"/>
                <w:bottom w:val="none" w:sz="0" w:space="0" w:color="auto"/>
                <w:right w:val="none" w:sz="0" w:space="0" w:color="auto"/>
              </w:divBdr>
              <w:divsChild>
                <w:div w:id="122533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637620">
      <w:bodyDiv w:val="1"/>
      <w:marLeft w:val="0"/>
      <w:marRight w:val="0"/>
      <w:marTop w:val="0"/>
      <w:marBottom w:val="0"/>
      <w:divBdr>
        <w:top w:val="none" w:sz="0" w:space="0" w:color="auto"/>
        <w:left w:val="none" w:sz="0" w:space="0" w:color="auto"/>
        <w:bottom w:val="none" w:sz="0" w:space="0" w:color="auto"/>
        <w:right w:val="none" w:sz="0" w:space="0" w:color="auto"/>
      </w:divBdr>
    </w:div>
    <w:div w:id="558983871">
      <w:bodyDiv w:val="1"/>
      <w:marLeft w:val="0"/>
      <w:marRight w:val="0"/>
      <w:marTop w:val="0"/>
      <w:marBottom w:val="0"/>
      <w:divBdr>
        <w:top w:val="none" w:sz="0" w:space="0" w:color="auto"/>
        <w:left w:val="none" w:sz="0" w:space="0" w:color="auto"/>
        <w:bottom w:val="none" w:sz="0" w:space="0" w:color="auto"/>
        <w:right w:val="none" w:sz="0" w:space="0" w:color="auto"/>
      </w:divBdr>
    </w:div>
    <w:div w:id="633871991">
      <w:bodyDiv w:val="1"/>
      <w:marLeft w:val="0"/>
      <w:marRight w:val="0"/>
      <w:marTop w:val="0"/>
      <w:marBottom w:val="0"/>
      <w:divBdr>
        <w:top w:val="none" w:sz="0" w:space="0" w:color="auto"/>
        <w:left w:val="none" w:sz="0" w:space="0" w:color="auto"/>
        <w:bottom w:val="none" w:sz="0" w:space="0" w:color="auto"/>
        <w:right w:val="none" w:sz="0" w:space="0" w:color="auto"/>
      </w:divBdr>
    </w:div>
    <w:div w:id="825046331">
      <w:bodyDiv w:val="1"/>
      <w:marLeft w:val="0"/>
      <w:marRight w:val="0"/>
      <w:marTop w:val="0"/>
      <w:marBottom w:val="0"/>
      <w:divBdr>
        <w:top w:val="none" w:sz="0" w:space="0" w:color="auto"/>
        <w:left w:val="none" w:sz="0" w:space="0" w:color="auto"/>
        <w:bottom w:val="none" w:sz="0" w:space="0" w:color="auto"/>
        <w:right w:val="none" w:sz="0" w:space="0" w:color="auto"/>
      </w:divBdr>
      <w:divsChild>
        <w:div w:id="1137918238">
          <w:marLeft w:val="0"/>
          <w:marRight w:val="0"/>
          <w:marTop w:val="240"/>
          <w:marBottom w:val="100"/>
          <w:divBdr>
            <w:top w:val="none" w:sz="0" w:space="0" w:color="auto"/>
            <w:left w:val="none" w:sz="0" w:space="0" w:color="auto"/>
            <w:bottom w:val="none" w:sz="0" w:space="0" w:color="auto"/>
            <w:right w:val="none" w:sz="0" w:space="0" w:color="auto"/>
          </w:divBdr>
          <w:divsChild>
            <w:div w:id="179729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134852">
      <w:bodyDiv w:val="1"/>
      <w:marLeft w:val="0"/>
      <w:marRight w:val="0"/>
      <w:marTop w:val="0"/>
      <w:marBottom w:val="0"/>
      <w:divBdr>
        <w:top w:val="none" w:sz="0" w:space="0" w:color="auto"/>
        <w:left w:val="none" w:sz="0" w:space="0" w:color="auto"/>
        <w:bottom w:val="none" w:sz="0" w:space="0" w:color="auto"/>
        <w:right w:val="none" w:sz="0" w:space="0" w:color="auto"/>
      </w:divBdr>
    </w:div>
    <w:div w:id="857549985">
      <w:bodyDiv w:val="1"/>
      <w:marLeft w:val="0"/>
      <w:marRight w:val="0"/>
      <w:marTop w:val="0"/>
      <w:marBottom w:val="0"/>
      <w:divBdr>
        <w:top w:val="none" w:sz="0" w:space="0" w:color="auto"/>
        <w:left w:val="none" w:sz="0" w:space="0" w:color="auto"/>
        <w:bottom w:val="none" w:sz="0" w:space="0" w:color="auto"/>
        <w:right w:val="none" w:sz="0" w:space="0" w:color="auto"/>
      </w:divBdr>
    </w:div>
    <w:div w:id="927807059">
      <w:bodyDiv w:val="1"/>
      <w:marLeft w:val="0"/>
      <w:marRight w:val="0"/>
      <w:marTop w:val="0"/>
      <w:marBottom w:val="0"/>
      <w:divBdr>
        <w:top w:val="none" w:sz="0" w:space="0" w:color="auto"/>
        <w:left w:val="none" w:sz="0" w:space="0" w:color="auto"/>
        <w:bottom w:val="none" w:sz="0" w:space="0" w:color="auto"/>
        <w:right w:val="none" w:sz="0" w:space="0" w:color="auto"/>
      </w:divBdr>
    </w:div>
    <w:div w:id="942960474">
      <w:bodyDiv w:val="1"/>
      <w:marLeft w:val="0"/>
      <w:marRight w:val="0"/>
      <w:marTop w:val="0"/>
      <w:marBottom w:val="0"/>
      <w:divBdr>
        <w:top w:val="none" w:sz="0" w:space="0" w:color="auto"/>
        <w:left w:val="none" w:sz="0" w:space="0" w:color="auto"/>
        <w:bottom w:val="none" w:sz="0" w:space="0" w:color="auto"/>
        <w:right w:val="none" w:sz="0" w:space="0" w:color="auto"/>
      </w:divBdr>
      <w:divsChild>
        <w:div w:id="1295790492">
          <w:marLeft w:val="0"/>
          <w:marRight w:val="0"/>
          <w:marTop w:val="0"/>
          <w:marBottom w:val="0"/>
          <w:divBdr>
            <w:top w:val="none" w:sz="0" w:space="0" w:color="auto"/>
            <w:left w:val="none" w:sz="0" w:space="0" w:color="auto"/>
            <w:bottom w:val="none" w:sz="0" w:space="0" w:color="auto"/>
            <w:right w:val="none" w:sz="0" w:space="0" w:color="auto"/>
          </w:divBdr>
          <w:divsChild>
            <w:div w:id="722826200">
              <w:marLeft w:val="300"/>
              <w:marRight w:val="300"/>
              <w:marTop w:val="300"/>
              <w:marBottom w:val="600"/>
              <w:divBdr>
                <w:top w:val="none" w:sz="0" w:space="0" w:color="auto"/>
                <w:left w:val="none" w:sz="0" w:space="0" w:color="auto"/>
                <w:bottom w:val="none" w:sz="0" w:space="0" w:color="auto"/>
                <w:right w:val="none" w:sz="0" w:space="0" w:color="auto"/>
              </w:divBdr>
              <w:divsChild>
                <w:div w:id="1080759011">
                  <w:marLeft w:val="0"/>
                  <w:marRight w:val="0"/>
                  <w:marTop w:val="0"/>
                  <w:marBottom w:val="0"/>
                  <w:divBdr>
                    <w:top w:val="none" w:sz="0" w:space="0" w:color="auto"/>
                    <w:left w:val="none" w:sz="0" w:space="0" w:color="auto"/>
                    <w:bottom w:val="none" w:sz="0" w:space="0" w:color="auto"/>
                    <w:right w:val="none" w:sz="0" w:space="0" w:color="auto"/>
                  </w:divBdr>
                  <w:divsChild>
                    <w:div w:id="19982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839454">
      <w:bodyDiv w:val="1"/>
      <w:marLeft w:val="0"/>
      <w:marRight w:val="0"/>
      <w:marTop w:val="0"/>
      <w:marBottom w:val="0"/>
      <w:divBdr>
        <w:top w:val="none" w:sz="0" w:space="0" w:color="auto"/>
        <w:left w:val="none" w:sz="0" w:space="0" w:color="auto"/>
        <w:bottom w:val="none" w:sz="0" w:space="0" w:color="auto"/>
        <w:right w:val="none" w:sz="0" w:space="0" w:color="auto"/>
      </w:divBdr>
    </w:div>
    <w:div w:id="977732837">
      <w:bodyDiv w:val="1"/>
      <w:marLeft w:val="0"/>
      <w:marRight w:val="0"/>
      <w:marTop w:val="0"/>
      <w:marBottom w:val="0"/>
      <w:divBdr>
        <w:top w:val="none" w:sz="0" w:space="0" w:color="auto"/>
        <w:left w:val="none" w:sz="0" w:space="0" w:color="auto"/>
        <w:bottom w:val="none" w:sz="0" w:space="0" w:color="auto"/>
        <w:right w:val="none" w:sz="0" w:space="0" w:color="auto"/>
      </w:divBdr>
      <w:divsChild>
        <w:div w:id="1979798408">
          <w:marLeft w:val="0"/>
          <w:marRight w:val="0"/>
          <w:marTop w:val="240"/>
          <w:marBottom w:val="100"/>
          <w:divBdr>
            <w:top w:val="none" w:sz="0" w:space="0" w:color="auto"/>
            <w:left w:val="none" w:sz="0" w:space="0" w:color="auto"/>
            <w:bottom w:val="none" w:sz="0" w:space="0" w:color="auto"/>
            <w:right w:val="none" w:sz="0" w:space="0" w:color="auto"/>
          </w:divBdr>
          <w:divsChild>
            <w:div w:id="8542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10045">
      <w:bodyDiv w:val="1"/>
      <w:marLeft w:val="0"/>
      <w:marRight w:val="0"/>
      <w:marTop w:val="0"/>
      <w:marBottom w:val="0"/>
      <w:divBdr>
        <w:top w:val="none" w:sz="0" w:space="0" w:color="auto"/>
        <w:left w:val="none" w:sz="0" w:space="0" w:color="auto"/>
        <w:bottom w:val="none" w:sz="0" w:space="0" w:color="auto"/>
        <w:right w:val="none" w:sz="0" w:space="0" w:color="auto"/>
      </w:divBdr>
    </w:div>
    <w:div w:id="1005940146">
      <w:bodyDiv w:val="1"/>
      <w:marLeft w:val="0"/>
      <w:marRight w:val="0"/>
      <w:marTop w:val="0"/>
      <w:marBottom w:val="0"/>
      <w:divBdr>
        <w:top w:val="none" w:sz="0" w:space="0" w:color="auto"/>
        <w:left w:val="none" w:sz="0" w:space="0" w:color="auto"/>
        <w:bottom w:val="none" w:sz="0" w:space="0" w:color="auto"/>
        <w:right w:val="none" w:sz="0" w:space="0" w:color="auto"/>
      </w:divBdr>
    </w:div>
    <w:div w:id="1040521191">
      <w:bodyDiv w:val="1"/>
      <w:marLeft w:val="0"/>
      <w:marRight w:val="0"/>
      <w:marTop w:val="0"/>
      <w:marBottom w:val="0"/>
      <w:divBdr>
        <w:top w:val="none" w:sz="0" w:space="0" w:color="auto"/>
        <w:left w:val="none" w:sz="0" w:space="0" w:color="auto"/>
        <w:bottom w:val="none" w:sz="0" w:space="0" w:color="auto"/>
        <w:right w:val="none" w:sz="0" w:space="0" w:color="auto"/>
      </w:divBdr>
    </w:div>
    <w:div w:id="1052540496">
      <w:bodyDiv w:val="1"/>
      <w:marLeft w:val="0"/>
      <w:marRight w:val="0"/>
      <w:marTop w:val="0"/>
      <w:marBottom w:val="0"/>
      <w:divBdr>
        <w:top w:val="none" w:sz="0" w:space="0" w:color="auto"/>
        <w:left w:val="none" w:sz="0" w:space="0" w:color="auto"/>
        <w:bottom w:val="none" w:sz="0" w:space="0" w:color="auto"/>
        <w:right w:val="none" w:sz="0" w:space="0" w:color="auto"/>
      </w:divBdr>
    </w:div>
    <w:div w:id="1111391002">
      <w:bodyDiv w:val="1"/>
      <w:marLeft w:val="0"/>
      <w:marRight w:val="0"/>
      <w:marTop w:val="0"/>
      <w:marBottom w:val="0"/>
      <w:divBdr>
        <w:top w:val="none" w:sz="0" w:space="0" w:color="auto"/>
        <w:left w:val="none" w:sz="0" w:space="0" w:color="auto"/>
        <w:bottom w:val="none" w:sz="0" w:space="0" w:color="auto"/>
        <w:right w:val="none" w:sz="0" w:space="0" w:color="auto"/>
      </w:divBdr>
    </w:div>
    <w:div w:id="1135414701">
      <w:bodyDiv w:val="1"/>
      <w:marLeft w:val="0"/>
      <w:marRight w:val="0"/>
      <w:marTop w:val="0"/>
      <w:marBottom w:val="0"/>
      <w:divBdr>
        <w:top w:val="none" w:sz="0" w:space="0" w:color="auto"/>
        <w:left w:val="none" w:sz="0" w:space="0" w:color="auto"/>
        <w:bottom w:val="none" w:sz="0" w:space="0" w:color="auto"/>
        <w:right w:val="none" w:sz="0" w:space="0" w:color="auto"/>
      </w:divBdr>
    </w:div>
    <w:div w:id="1158880604">
      <w:bodyDiv w:val="1"/>
      <w:marLeft w:val="0"/>
      <w:marRight w:val="0"/>
      <w:marTop w:val="0"/>
      <w:marBottom w:val="0"/>
      <w:divBdr>
        <w:top w:val="none" w:sz="0" w:space="0" w:color="auto"/>
        <w:left w:val="none" w:sz="0" w:space="0" w:color="auto"/>
        <w:bottom w:val="none" w:sz="0" w:space="0" w:color="auto"/>
        <w:right w:val="none" w:sz="0" w:space="0" w:color="auto"/>
      </w:divBdr>
      <w:divsChild>
        <w:div w:id="305595307">
          <w:marLeft w:val="0"/>
          <w:marRight w:val="0"/>
          <w:marTop w:val="240"/>
          <w:marBottom w:val="100"/>
          <w:divBdr>
            <w:top w:val="none" w:sz="0" w:space="0" w:color="auto"/>
            <w:left w:val="none" w:sz="0" w:space="0" w:color="auto"/>
            <w:bottom w:val="none" w:sz="0" w:space="0" w:color="auto"/>
            <w:right w:val="none" w:sz="0" w:space="0" w:color="auto"/>
          </w:divBdr>
          <w:divsChild>
            <w:div w:id="187067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417623">
      <w:bodyDiv w:val="1"/>
      <w:marLeft w:val="0"/>
      <w:marRight w:val="0"/>
      <w:marTop w:val="0"/>
      <w:marBottom w:val="0"/>
      <w:divBdr>
        <w:top w:val="none" w:sz="0" w:space="0" w:color="auto"/>
        <w:left w:val="none" w:sz="0" w:space="0" w:color="auto"/>
        <w:bottom w:val="none" w:sz="0" w:space="0" w:color="auto"/>
        <w:right w:val="none" w:sz="0" w:space="0" w:color="auto"/>
      </w:divBdr>
      <w:divsChild>
        <w:div w:id="8798274">
          <w:marLeft w:val="0"/>
          <w:marRight w:val="0"/>
          <w:marTop w:val="240"/>
          <w:marBottom w:val="100"/>
          <w:divBdr>
            <w:top w:val="none" w:sz="0" w:space="0" w:color="auto"/>
            <w:left w:val="none" w:sz="0" w:space="0" w:color="auto"/>
            <w:bottom w:val="none" w:sz="0" w:space="0" w:color="auto"/>
            <w:right w:val="none" w:sz="0" w:space="0" w:color="auto"/>
          </w:divBdr>
          <w:divsChild>
            <w:div w:id="159412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44088">
      <w:bodyDiv w:val="1"/>
      <w:marLeft w:val="0"/>
      <w:marRight w:val="0"/>
      <w:marTop w:val="0"/>
      <w:marBottom w:val="0"/>
      <w:divBdr>
        <w:top w:val="none" w:sz="0" w:space="0" w:color="auto"/>
        <w:left w:val="none" w:sz="0" w:space="0" w:color="auto"/>
        <w:bottom w:val="none" w:sz="0" w:space="0" w:color="auto"/>
        <w:right w:val="none" w:sz="0" w:space="0" w:color="auto"/>
      </w:divBdr>
    </w:div>
    <w:div w:id="1310523895">
      <w:bodyDiv w:val="1"/>
      <w:marLeft w:val="0"/>
      <w:marRight w:val="0"/>
      <w:marTop w:val="0"/>
      <w:marBottom w:val="0"/>
      <w:divBdr>
        <w:top w:val="none" w:sz="0" w:space="0" w:color="auto"/>
        <w:left w:val="none" w:sz="0" w:space="0" w:color="auto"/>
        <w:bottom w:val="none" w:sz="0" w:space="0" w:color="auto"/>
        <w:right w:val="none" w:sz="0" w:space="0" w:color="auto"/>
      </w:divBdr>
    </w:div>
    <w:div w:id="1346127944">
      <w:bodyDiv w:val="1"/>
      <w:marLeft w:val="0"/>
      <w:marRight w:val="0"/>
      <w:marTop w:val="0"/>
      <w:marBottom w:val="0"/>
      <w:divBdr>
        <w:top w:val="none" w:sz="0" w:space="0" w:color="auto"/>
        <w:left w:val="none" w:sz="0" w:space="0" w:color="auto"/>
        <w:bottom w:val="none" w:sz="0" w:space="0" w:color="auto"/>
        <w:right w:val="none" w:sz="0" w:space="0" w:color="auto"/>
      </w:divBdr>
    </w:div>
    <w:div w:id="1347830660">
      <w:bodyDiv w:val="1"/>
      <w:marLeft w:val="0"/>
      <w:marRight w:val="0"/>
      <w:marTop w:val="0"/>
      <w:marBottom w:val="0"/>
      <w:divBdr>
        <w:top w:val="none" w:sz="0" w:space="0" w:color="auto"/>
        <w:left w:val="none" w:sz="0" w:space="0" w:color="auto"/>
        <w:bottom w:val="none" w:sz="0" w:space="0" w:color="auto"/>
        <w:right w:val="none" w:sz="0" w:space="0" w:color="auto"/>
      </w:divBdr>
    </w:div>
    <w:div w:id="1355233097">
      <w:bodyDiv w:val="1"/>
      <w:marLeft w:val="0"/>
      <w:marRight w:val="0"/>
      <w:marTop w:val="0"/>
      <w:marBottom w:val="0"/>
      <w:divBdr>
        <w:top w:val="none" w:sz="0" w:space="0" w:color="auto"/>
        <w:left w:val="none" w:sz="0" w:space="0" w:color="auto"/>
        <w:bottom w:val="none" w:sz="0" w:space="0" w:color="auto"/>
        <w:right w:val="none" w:sz="0" w:space="0" w:color="auto"/>
      </w:divBdr>
    </w:div>
    <w:div w:id="1367557316">
      <w:bodyDiv w:val="1"/>
      <w:marLeft w:val="0"/>
      <w:marRight w:val="0"/>
      <w:marTop w:val="0"/>
      <w:marBottom w:val="0"/>
      <w:divBdr>
        <w:top w:val="none" w:sz="0" w:space="0" w:color="auto"/>
        <w:left w:val="none" w:sz="0" w:space="0" w:color="auto"/>
        <w:bottom w:val="none" w:sz="0" w:space="0" w:color="auto"/>
        <w:right w:val="none" w:sz="0" w:space="0" w:color="auto"/>
      </w:divBdr>
    </w:div>
    <w:div w:id="1407994512">
      <w:bodyDiv w:val="1"/>
      <w:marLeft w:val="0"/>
      <w:marRight w:val="0"/>
      <w:marTop w:val="0"/>
      <w:marBottom w:val="0"/>
      <w:divBdr>
        <w:top w:val="none" w:sz="0" w:space="0" w:color="auto"/>
        <w:left w:val="none" w:sz="0" w:space="0" w:color="auto"/>
        <w:bottom w:val="none" w:sz="0" w:space="0" w:color="auto"/>
        <w:right w:val="none" w:sz="0" w:space="0" w:color="auto"/>
      </w:divBdr>
      <w:divsChild>
        <w:div w:id="1077634284">
          <w:marLeft w:val="0"/>
          <w:marRight w:val="0"/>
          <w:marTop w:val="166"/>
          <w:marBottom w:val="166"/>
          <w:divBdr>
            <w:top w:val="none" w:sz="0" w:space="0" w:color="auto"/>
            <w:left w:val="none" w:sz="0" w:space="0" w:color="auto"/>
            <w:bottom w:val="none" w:sz="0" w:space="0" w:color="auto"/>
            <w:right w:val="none" w:sz="0" w:space="0" w:color="auto"/>
          </w:divBdr>
          <w:divsChild>
            <w:div w:id="416826237">
              <w:marLeft w:val="0"/>
              <w:marRight w:val="0"/>
              <w:marTop w:val="0"/>
              <w:marBottom w:val="0"/>
              <w:divBdr>
                <w:top w:val="none" w:sz="0" w:space="0" w:color="auto"/>
                <w:left w:val="none" w:sz="0" w:space="0" w:color="auto"/>
                <w:bottom w:val="none" w:sz="0" w:space="0" w:color="auto"/>
                <w:right w:val="none" w:sz="0" w:space="0" w:color="auto"/>
              </w:divBdr>
            </w:div>
          </w:divsChild>
        </w:div>
        <w:div w:id="1621297173">
          <w:marLeft w:val="0"/>
          <w:marRight w:val="0"/>
          <w:marTop w:val="166"/>
          <w:marBottom w:val="166"/>
          <w:divBdr>
            <w:top w:val="none" w:sz="0" w:space="0" w:color="auto"/>
            <w:left w:val="none" w:sz="0" w:space="0" w:color="auto"/>
            <w:bottom w:val="none" w:sz="0" w:space="0" w:color="auto"/>
            <w:right w:val="none" w:sz="0" w:space="0" w:color="auto"/>
          </w:divBdr>
          <w:divsChild>
            <w:div w:id="463935749">
              <w:marLeft w:val="0"/>
              <w:marRight w:val="0"/>
              <w:marTop w:val="0"/>
              <w:marBottom w:val="0"/>
              <w:divBdr>
                <w:top w:val="none" w:sz="0" w:space="0" w:color="auto"/>
                <w:left w:val="none" w:sz="0" w:space="0" w:color="auto"/>
                <w:bottom w:val="none" w:sz="0" w:space="0" w:color="auto"/>
                <w:right w:val="none" w:sz="0" w:space="0" w:color="auto"/>
              </w:divBdr>
            </w:div>
          </w:divsChild>
        </w:div>
        <w:div w:id="2039430362">
          <w:marLeft w:val="0"/>
          <w:marRight w:val="0"/>
          <w:marTop w:val="0"/>
          <w:marBottom w:val="166"/>
          <w:divBdr>
            <w:top w:val="none" w:sz="0" w:space="0" w:color="auto"/>
            <w:left w:val="none" w:sz="0" w:space="0" w:color="auto"/>
            <w:bottom w:val="none" w:sz="0" w:space="0" w:color="auto"/>
            <w:right w:val="none" w:sz="0" w:space="0" w:color="auto"/>
          </w:divBdr>
          <w:divsChild>
            <w:div w:id="210851629">
              <w:marLeft w:val="0"/>
              <w:marRight w:val="0"/>
              <w:marTop w:val="0"/>
              <w:marBottom w:val="0"/>
              <w:divBdr>
                <w:top w:val="none" w:sz="0" w:space="0" w:color="auto"/>
                <w:left w:val="none" w:sz="0" w:space="0" w:color="auto"/>
                <w:bottom w:val="none" w:sz="0" w:space="0" w:color="auto"/>
                <w:right w:val="none" w:sz="0" w:space="0" w:color="auto"/>
              </w:divBdr>
              <w:divsChild>
                <w:div w:id="383411321">
                  <w:marLeft w:val="0"/>
                  <w:marRight w:val="0"/>
                  <w:marTop w:val="0"/>
                  <w:marBottom w:val="0"/>
                  <w:divBdr>
                    <w:top w:val="none" w:sz="0" w:space="0" w:color="auto"/>
                    <w:left w:val="none" w:sz="0" w:space="0" w:color="auto"/>
                    <w:bottom w:val="none" w:sz="0" w:space="0" w:color="auto"/>
                    <w:right w:val="none" w:sz="0" w:space="0" w:color="auto"/>
                  </w:divBdr>
                  <w:divsChild>
                    <w:div w:id="1029528766">
                      <w:marLeft w:val="0"/>
                      <w:marRight w:val="0"/>
                      <w:marTop w:val="0"/>
                      <w:marBottom w:val="0"/>
                      <w:divBdr>
                        <w:top w:val="none" w:sz="0" w:space="0" w:color="auto"/>
                        <w:left w:val="none" w:sz="0" w:space="0" w:color="auto"/>
                        <w:bottom w:val="none" w:sz="0" w:space="0" w:color="auto"/>
                        <w:right w:val="none" w:sz="0" w:space="0" w:color="auto"/>
                      </w:divBdr>
                    </w:div>
                    <w:div w:id="1579944942">
                      <w:marLeft w:val="0"/>
                      <w:marRight w:val="0"/>
                      <w:marTop w:val="0"/>
                      <w:marBottom w:val="0"/>
                      <w:divBdr>
                        <w:top w:val="none" w:sz="0" w:space="0" w:color="auto"/>
                        <w:left w:val="none" w:sz="0" w:space="0" w:color="auto"/>
                        <w:bottom w:val="none" w:sz="0" w:space="0" w:color="auto"/>
                        <w:right w:val="none" w:sz="0" w:space="0" w:color="auto"/>
                      </w:divBdr>
                    </w:div>
                  </w:divsChild>
                </w:div>
                <w:div w:id="1202670723">
                  <w:marLeft w:val="0"/>
                  <w:marRight w:val="0"/>
                  <w:marTop w:val="0"/>
                  <w:marBottom w:val="0"/>
                  <w:divBdr>
                    <w:top w:val="none" w:sz="0" w:space="0" w:color="auto"/>
                    <w:left w:val="none" w:sz="0" w:space="0" w:color="auto"/>
                    <w:bottom w:val="none" w:sz="0" w:space="0" w:color="auto"/>
                    <w:right w:val="none" w:sz="0" w:space="0" w:color="auto"/>
                  </w:divBdr>
                  <w:divsChild>
                    <w:div w:id="1008488599">
                      <w:marLeft w:val="240"/>
                      <w:marRight w:val="0"/>
                      <w:marTop w:val="0"/>
                      <w:marBottom w:val="0"/>
                      <w:divBdr>
                        <w:top w:val="none" w:sz="0" w:space="0" w:color="auto"/>
                        <w:left w:val="none" w:sz="0" w:space="0" w:color="auto"/>
                        <w:bottom w:val="none" w:sz="0" w:space="0" w:color="auto"/>
                        <w:right w:val="none" w:sz="0" w:space="0" w:color="auto"/>
                      </w:divBdr>
                      <w:divsChild>
                        <w:div w:id="211871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145329">
      <w:bodyDiv w:val="1"/>
      <w:marLeft w:val="0"/>
      <w:marRight w:val="0"/>
      <w:marTop w:val="0"/>
      <w:marBottom w:val="0"/>
      <w:divBdr>
        <w:top w:val="none" w:sz="0" w:space="0" w:color="auto"/>
        <w:left w:val="none" w:sz="0" w:space="0" w:color="auto"/>
        <w:bottom w:val="none" w:sz="0" w:space="0" w:color="auto"/>
        <w:right w:val="none" w:sz="0" w:space="0" w:color="auto"/>
      </w:divBdr>
    </w:div>
    <w:div w:id="1456212922">
      <w:bodyDiv w:val="1"/>
      <w:marLeft w:val="0"/>
      <w:marRight w:val="0"/>
      <w:marTop w:val="0"/>
      <w:marBottom w:val="0"/>
      <w:divBdr>
        <w:top w:val="none" w:sz="0" w:space="0" w:color="auto"/>
        <w:left w:val="none" w:sz="0" w:space="0" w:color="auto"/>
        <w:bottom w:val="none" w:sz="0" w:space="0" w:color="auto"/>
        <w:right w:val="none" w:sz="0" w:space="0" w:color="auto"/>
      </w:divBdr>
    </w:div>
    <w:div w:id="1457991174">
      <w:bodyDiv w:val="1"/>
      <w:marLeft w:val="0"/>
      <w:marRight w:val="0"/>
      <w:marTop w:val="0"/>
      <w:marBottom w:val="0"/>
      <w:divBdr>
        <w:top w:val="none" w:sz="0" w:space="0" w:color="auto"/>
        <w:left w:val="none" w:sz="0" w:space="0" w:color="auto"/>
        <w:bottom w:val="none" w:sz="0" w:space="0" w:color="auto"/>
        <w:right w:val="none" w:sz="0" w:space="0" w:color="auto"/>
      </w:divBdr>
    </w:div>
    <w:div w:id="1514029944">
      <w:bodyDiv w:val="1"/>
      <w:marLeft w:val="0"/>
      <w:marRight w:val="0"/>
      <w:marTop w:val="0"/>
      <w:marBottom w:val="0"/>
      <w:divBdr>
        <w:top w:val="none" w:sz="0" w:space="0" w:color="auto"/>
        <w:left w:val="none" w:sz="0" w:space="0" w:color="auto"/>
        <w:bottom w:val="none" w:sz="0" w:space="0" w:color="auto"/>
        <w:right w:val="none" w:sz="0" w:space="0" w:color="auto"/>
      </w:divBdr>
      <w:divsChild>
        <w:div w:id="270087407">
          <w:marLeft w:val="0"/>
          <w:marRight w:val="0"/>
          <w:marTop w:val="120"/>
          <w:marBottom w:val="360"/>
          <w:divBdr>
            <w:top w:val="none" w:sz="0" w:space="0" w:color="auto"/>
            <w:left w:val="none" w:sz="0" w:space="0" w:color="auto"/>
            <w:bottom w:val="none" w:sz="0" w:space="0" w:color="auto"/>
            <w:right w:val="none" w:sz="0" w:space="0" w:color="auto"/>
          </w:divBdr>
          <w:divsChild>
            <w:div w:id="837304312">
              <w:marLeft w:val="0"/>
              <w:marRight w:val="0"/>
              <w:marTop w:val="0"/>
              <w:marBottom w:val="0"/>
              <w:divBdr>
                <w:top w:val="none" w:sz="0" w:space="0" w:color="auto"/>
                <w:left w:val="none" w:sz="0" w:space="0" w:color="auto"/>
                <w:bottom w:val="none" w:sz="0" w:space="0" w:color="auto"/>
                <w:right w:val="none" w:sz="0" w:space="0" w:color="auto"/>
              </w:divBdr>
            </w:div>
            <w:div w:id="87420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841091">
      <w:bodyDiv w:val="1"/>
      <w:marLeft w:val="0"/>
      <w:marRight w:val="0"/>
      <w:marTop w:val="0"/>
      <w:marBottom w:val="0"/>
      <w:divBdr>
        <w:top w:val="none" w:sz="0" w:space="0" w:color="auto"/>
        <w:left w:val="none" w:sz="0" w:space="0" w:color="auto"/>
        <w:bottom w:val="none" w:sz="0" w:space="0" w:color="auto"/>
        <w:right w:val="none" w:sz="0" w:space="0" w:color="auto"/>
      </w:divBdr>
    </w:div>
    <w:div w:id="1546331257">
      <w:bodyDiv w:val="1"/>
      <w:marLeft w:val="0"/>
      <w:marRight w:val="0"/>
      <w:marTop w:val="0"/>
      <w:marBottom w:val="0"/>
      <w:divBdr>
        <w:top w:val="none" w:sz="0" w:space="0" w:color="auto"/>
        <w:left w:val="none" w:sz="0" w:space="0" w:color="auto"/>
        <w:bottom w:val="none" w:sz="0" w:space="0" w:color="auto"/>
        <w:right w:val="none" w:sz="0" w:space="0" w:color="auto"/>
      </w:divBdr>
    </w:div>
    <w:div w:id="1589313582">
      <w:bodyDiv w:val="1"/>
      <w:marLeft w:val="0"/>
      <w:marRight w:val="0"/>
      <w:marTop w:val="0"/>
      <w:marBottom w:val="0"/>
      <w:divBdr>
        <w:top w:val="none" w:sz="0" w:space="0" w:color="auto"/>
        <w:left w:val="none" w:sz="0" w:space="0" w:color="auto"/>
        <w:bottom w:val="none" w:sz="0" w:space="0" w:color="auto"/>
        <w:right w:val="none" w:sz="0" w:space="0" w:color="auto"/>
      </w:divBdr>
    </w:div>
    <w:div w:id="1598831442">
      <w:bodyDiv w:val="1"/>
      <w:marLeft w:val="0"/>
      <w:marRight w:val="0"/>
      <w:marTop w:val="0"/>
      <w:marBottom w:val="0"/>
      <w:divBdr>
        <w:top w:val="none" w:sz="0" w:space="0" w:color="auto"/>
        <w:left w:val="none" w:sz="0" w:space="0" w:color="auto"/>
        <w:bottom w:val="none" w:sz="0" w:space="0" w:color="auto"/>
        <w:right w:val="none" w:sz="0" w:space="0" w:color="auto"/>
      </w:divBdr>
    </w:div>
    <w:div w:id="1605072280">
      <w:bodyDiv w:val="1"/>
      <w:marLeft w:val="0"/>
      <w:marRight w:val="0"/>
      <w:marTop w:val="0"/>
      <w:marBottom w:val="0"/>
      <w:divBdr>
        <w:top w:val="none" w:sz="0" w:space="0" w:color="auto"/>
        <w:left w:val="none" w:sz="0" w:space="0" w:color="auto"/>
        <w:bottom w:val="none" w:sz="0" w:space="0" w:color="auto"/>
        <w:right w:val="none" w:sz="0" w:space="0" w:color="auto"/>
      </w:divBdr>
    </w:div>
    <w:div w:id="1612710867">
      <w:bodyDiv w:val="1"/>
      <w:marLeft w:val="0"/>
      <w:marRight w:val="0"/>
      <w:marTop w:val="0"/>
      <w:marBottom w:val="0"/>
      <w:divBdr>
        <w:top w:val="none" w:sz="0" w:space="0" w:color="auto"/>
        <w:left w:val="none" w:sz="0" w:space="0" w:color="auto"/>
        <w:bottom w:val="none" w:sz="0" w:space="0" w:color="auto"/>
        <w:right w:val="none" w:sz="0" w:space="0" w:color="auto"/>
      </w:divBdr>
    </w:div>
    <w:div w:id="1621716603">
      <w:bodyDiv w:val="1"/>
      <w:marLeft w:val="0"/>
      <w:marRight w:val="0"/>
      <w:marTop w:val="0"/>
      <w:marBottom w:val="0"/>
      <w:divBdr>
        <w:top w:val="none" w:sz="0" w:space="0" w:color="auto"/>
        <w:left w:val="none" w:sz="0" w:space="0" w:color="auto"/>
        <w:bottom w:val="none" w:sz="0" w:space="0" w:color="auto"/>
        <w:right w:val="none" w:sz="0" w:space="0" w:color="auto"/>
      </w:divBdr>
    </w:div>
    <w:div w:id="1644772721">
      <w:bodyDiv w:val="1"/>
      <w:marLeft w:val="0"/>
      <w:marRight w:val="0"/>
      <w:marTop w:val="0"/>
      <w:marBottom w:val="0"/>
      <w:divBdr>
        <w:top w:val="none" w:sz="0" w:space="0" w:color="auto"/>
        <w:left w:val="none" w:sz="0" w:space="0" w:color="auto"/>
        <w:bottom w:val="none" w:sz="0" w:space="0" w:color="auto"/>
        <w:right w:val="none" w:sz="0" w:space="0" w:color="auto"/>
      </w:divBdr>
    </w:div>
    <w:div w:id="1647130372">
      <w:bodyDiv w:val="1"/>
      <w:marLeft w:val="0"/>
      <w:marRight w:val="0"/>
      <w:marTop w:val="0"/>
      <w:marBottom w:val="0"/>
      <w:divBdr>
        <w:top w:val="none" w:sz="0" w:space="0" w:color="auto"/>
        <w:left w:val="none" w:sz="0" w:space="0" w:color="auto"/>
        <w:bottom w:val="none" w:sz="0" w:space="0" w:color="auto"/>
        <w:right w:val="none" w:sz="0" w:space="0" w:color="auto"/>
      </w:divBdr>
    </w:div>
    <w:div w:id="1647933063">
      <w:bodyDiv w:val="1"/>
      <w:marLeft w:val="0"/>
      <w:marRight w:val="0"/>
      <w:marTop w:val="0"/>
      <w:marBottom w:val="0"/>
      <w:divBdr>
        <w:top w:val="none" w:sz="0" w:space="0" w:color="auto"/>
        <w:left w:val="none" w:sz="0" w:space="0" w:color="auto"/>
        <w:bottom w:val="none" w:sz="0" w:space="0" w:color="auto"/>
        <w:right w:val="none" w:sz="0" w:space="0" w:color="auto"/>
      </w:divBdr>
    </w:div>
    <w:div w:id="1656108635">
      <w:bodyDiv w:val="1"/>
      <w:marLeft w:val="0"/>
      <w:marRight w:val="0"/>
      <w:marTop w:val="0"/>
      <w:marBottom w:val="0"/>
      <w:divBdr>
        <w:top w:val="none" w:sz="0" w:space="0" w:color="auto"/>
        <w:left w:val="none" w:sz="0" w:space="0" w:color="auto"/>
        <w:bottom w:val="none" w:sz="0" w:space="0" w:color="auto"/>
        <w:right w:val="none" w:sz="0" w:space="0" w:color="auto"/>
      </w:divBdr>
    </w:div>
    <w:div w:id="1705905780">
      <w:bodyDiv w:val="1"/>
      <w:marLeft w:val="0"/>
      <w:marRight w:val="0"/>
      <w:marTop w:val="0"/>
      <w:marBottom w:val="0"/>
      <w:divBdr>
        <w:top w:val="none" w:sz="0" w:space="0" w:color="auto"/>
        <w:left w:val="none" w:sz="0" w:space="0" w:color="auto"/>
        <w:bottom w:val="none" w:sz="0" w:space="0" w:color="auto"/>
        <w:right w:val="none" w:sz="0" w:space="0" w:color="auto"/>
      </w:divBdr>
    </w:div>
    <w:div w:id="1734157789">
      <w:bodyDiv w:val="1"/>
      <w:marLeft w:val="0"/>
      <w:marRight w:val="0"/>
      <w:marTop w:val="0"/>
      <w:marBottom w:val="0"/>
      <w:divBdr>
        <w:top w:val="none" w:sz="0" w:space="0" w:color="auto"/>
        <w:left w:val="none" w:sz="0" w:space="0" w:color="auto"/>
        <w:bottom w:val="none" w:sz="0" w:space="0" w:color="auto"/>
        <w:right w:val="none" w:sz="0" w:space="0" w:color="auto"/>
      </w:divBdr>
    </w:div>
    <w:div w:id="1771969882">
      <w:bodyDiv w:val="1"/>
      <w:marLeft w:val="0"/>
      <w:marRight w:val="0"/>
      <w:marTop w:val="0"/>
      <w:marBottom w:val="0"/>
      <w:divBdr>
        <w:top w:val="none" w:sz="0" w:space="0" w:color="auto"/>
        <w:left w:val="none" w:sz="0" w:space="0" w:color="auto"/>
        <w:bottom w:val="none" w:sz="0" w:space="0" w:color="auto"/>
        <w:right w:val="none" w:sz="0" w:space="0" w:color="auto"/>
      </w:divBdr>
    </w:div>
    <w:div w:id="1785878432">
      <w:bodyDiv w:val="1"/>
      <w:marLeft w:val="0"/>
      <w:marRight w:val="0"/>
      <w:marTop w:val="0"/>
      <w:marBottom w:val="0"/>
      <w:divBdr>
        <w:top w:val="none" w:sz="0" w:space="0" w:color="auto"/>
        <w:left w:val="none" w:sz="0" w:space="0" w:color="auto"/>
        <w:bottom w:val="none" w:sz="0" w:space="0" w:color="auto"/>
        <w:right w:val="none" w:sz="0" w:space="0" w:color="auto"/>
      </w:divBdr>
      <w:divsChild>
        <w:div w:id="1992247544">
          <w:marLeft w:val="0"/>
          <w:marRight w:val="0"/>
          <w:marTop w:val="0"/>
          <w:marBottom w:val="0"/>
          <w:divBdr>
            <w:top w:val="none" w:sz="0" w:space="0" w:color="auto"/>
            <w:left w:val="none" w:sz="0" w:space="0" w:color="auto"/>
            <w:bottom w:val="none" w:sz="0" w:space="0" w:color="auto"/>
            <w:right w:val="none" w:sz="0" w:space="0" w:color="auto"/>
          </w:divBdr>
          <w:divsChild>
            <w:div w:id="1763064586">
              <w:marLeft w:val="300"/>
              <w:marRight w:val="300"/>
              <w:marTop w:val="300"/>
              <w:marBottom w:val="600"/>
              <w:divBdr>
                <w:top w:val="none" w:sz="0" w:space="0" w:color="auto"/>
                <w:left w:val="none" w:sz="0" w:space="0" w:color="auto"/>
                <w:bottom w:val="none" w:sz="0" w:space="0" w:color="auto"/>
                <w:right w:val="none" w:sz="0" w:space="0" w:color="auto"/>
              </w:divBdr>
              <w:divsChild>
                <w:div w:id="54623223">
                  <w:marLeft w:val="0"/>
                  <w:marRight w:val="0"/>
                  <w:marTop w:val="0"/>
                  <w:marBottom w:val="0"/>
                  <w:divBdr>
                    <w:top w:val="none" w:sz="0" w:space="0" w:color="auto"/>
                    <w:left w:val="none" w:sz="0" w:space="0" w:color="auto"/>
                    <w:bottom w:val="none" w:sz="0" w:space="0" w:color="auto"/>
                    <w:right w:val="none" w:sz="0" w:space="0" w:color="auto"/>
                  </w:divBdr>
                  <w:divsChild>
                    <w:div w:id="123681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968274">
      <w:bodyDiv w:val="1"/>
      <w:marLeft w:val="0"/>
      <w:marRight w:val="0"/>
      <w:marTop w:val="0"/>
      <w:marBottom w:val="0"/>
      <w:divBdr>
        <w:top w:val="none" w:sz="0" w:space="0" w:color="auto"/>
        <w:left w:val="none" w:sz="0" w:space="0" w:color="auto"/>
        <w:bottom w:val="none" w:sz="0" w:space="0" w:color="auto"/>
        <w:right w:val="none" w:sz="0" w:space="0" w:color="auto"/>
      </w:divBdr>
    </w:div>
    <w:div w:id="1803843054">
      <w:bodyDiv w:val="1"/>
      <w:marLeft w:val="0"/>
      <w:marRight w:val="0"/>
      <w:marTop w:val="0"/>
      <w:marBottom w:val="0"/>
      <w:divBdr>
        <w:top w:val="none" w:sz="0" w:space="0" w:color="auto"/>
        <w:left w:val="none" w:sz="0" w:space="0" w:color="auto"/>
        <w:bottom w:val="none" w:sz="0" w:space="0" w:color="auto"/>
        <w:right w:val="none" w:sz="0" w:space="0" w:color="auto"/>
      </w:divBdr>
    </w:div>
    <w:div w:id="1813476512">
      <w:bodyDiv w:val="1"/>
      <w:marLeft w:val="0"/>
      <w:marRight w:val="0"/>
      <w:marTop w:val="0"/>
      <w:marBottom w:val="0"/>
      <w:divBdr>
        <w:top w:val="none" w:sz="0" w:space="0" w:color="auto"/>
        <w:left w:val="none" w:sz="0" w:space="0" w:color="auto"/>
        <w:bottom w:val="none" w:sz="0" w:space="0" w:color="auto"/>
        <w:right w:val="none" w:sz="0" w:space="0" w:color="auto"/>
      </w:divBdr>
    </w:div>
    <w:div w:id="1839151010">
      <w:bodyDiv w:val="1"/>
      <w:marLeft w:val="0"/>
      <w:marRight w:val="0"/>
      <w:marTop w:val="0"/>
      <w:marBottom w:val="0"/>
      <w:divBdr>
        <w:top w:val="none" w:sz="0" w:space="0" w:color="auto"/>
        <w:left w:val="none" w:sz="0" w:space="0" w:color="auto"/>
        <w:bottom w:val="none" w:sz="0" w:space="0" w:color="auto"/>
        <w:right w:val="none" w:sz="0" w:space="0" w:color="auto"/>
      </w:divBdr>
    </w:div>
    <w:div w:id="1865240719">
      <w:bodyDiv w:val="1"/>
      <w:marLeft w:val="0"/>
      <w:marRight w:val="0"/>
      <w:marTop w:val="0"/>
      <w:marBottom w:val="0"/>
      <w:divBdr>
        <w:top w:val="none" w:sz="0" w:space="0" w:color="auto"/>
        <w:left w:val="none" w:sz="0" w:space="0" w:color="auto"/>
        <w:bottom w:val="none" w:sz="0" w:space="0" w:color="auto"/>
        <w:right w:val="none" w:sz="0" w:space="0" w:color="auto"/>
      </w:divBdr>
    </w:div>
    <w:div w:id="1973174415">
      <w:bodyDiv w:val="1"/>
      <w:marLeft w:val="0"/>
      <w:marRight w:val="0"/>
      <w:marTop w:val="0"/>
      <w:marBottom w:val="0"/>
      <w:divBdr>
        <w:top w:val="none" w:sz="0" w:space="0" w:color="auto"/>
        <w:left w:val="none" w:sz="0" w:space="0" w:color="auto"/>
        <w:bottom w:val="none" w:sz="0" w:space="0" w:color="auto"/>
        <w:right w:val="none" w:sz="0" w:space="0" w:color="auto"/>
      </w:divBdr>
    </w:div>
    <w:div w:id="1987393820">
      <w:bodyDiv w:val="1"/>
      <w:marLeft w:val="0"/>
      <w:marRight w:val="0"/>
      <w:marTop w:val="0"/>
      <w:marBottom w:val="0"/>
      <w:divBdr>
        <w:top w:val="none" w:sz="0" w:space="0" w:color="auto"/>
        <w:left w:val="none" w:sz="0" w:space="0" w:color="auto"/>
        <w:bottom w:val="none" w:sz="0" w:space="0" w:color="auto"/>
        <w:right w:val="none" w:sz="0" w:space="0" w:color="auto"/>
      </w:divBdr>
    </w:div>
    <w:div w:id="2027900188">
      <w:bodyDiv w:val="1"/>
      <w:marLeft w:val="0"/>
      <w:marRight w:val="0"/>
      <w:marTop w:val="0"/>
      <w:marBottom w:val="0"/>
      <w:divBdr>
        <w:top w:val="none" w:sz="0" w:space="0" w:color="auto"/>
        <w:left w:val="none" w:sz="0" w:space="0" w:color="auto"/>
        <w:bottom w:val="none" w:sz="0" w:space="0" w:color="auto"/>
        <w:right w:val="none" w:sz="0" w:space="0" w:color="auto"/>
      </w:divBdr>
    </w:div>
    <w:div w:id="2039815459">
      <w:bodyDiv w:val="1"/>
      <w:marLeft w:val="0"/>
      <w:marRight w:val="0"/>
      <w:marTop w:val="0"/>
      <w:marBottom w:val="0"/>
      <w:divBdr>
        <w:top w:val="none" w:sz="0" w:space="0" w:color="auto"/>
        <w:left w:val="none" w:sz="0" w:space="0" w:color="auto"/>
        <w:bottom w:val="none" w:sz="0" w:space="0" w:color="auto"/>
        <w:right w:val="none" w:sz="0" w:space="0" w:color="auto"/>
      </w:divBdr>
    </w:div>
    <w:div w:id="2075152608">
      <w:bodyDiv w:val="1"/>
      <w:marLeft w:val="0"/>
      <w:marRight w:val="0"/>
      <w:marTop w:val="0"/>
      <w:marBottom w:val="0"/>
      <w:divBdr>
        <w:top w:val="none" w:sz="0" w:space="0" w:color="auto"/>
        <w:left w:val="none" w:sz="0" w:space="0" w:color="auto"/>
        <w:bottom w:val="none" w:sz="0" w:space="0" w:color="auto"/>
        <w:right w:val="none" w:sz="0" w:space="0" w:color="auto"/>
      </w:divBdr>
    </w:div>
    <w:div w:id="2083795437">
      <w:bodyDiv w:val="1"/>
      <w:marLeft w:val="0"/>
      <w:marRight w:val="0"/>
      <w:marTop w:val="0"/>
      <w:marBottom w:val="0"/>
      <w:divBdr>
        <w:top w:val="none" w:sz="0" w:space="0" w:color="auto"/>
        <w:left w:val="none" w:sz="0" w:space="0" w:color="auto"/>
        <w:bottom w:val="none" w:sz="0" w:space="0" w:color="auto"/>
        <w:right w:val="none" w:sz="0" w:space="0" w:color="auto"/>
      </w:divBdr>
    </w:div>
    <w:div w:id="2103837905">
      <w:bodyDiv w:val="1"/>
      <w:marLeft w:val="0"/>
      <w:marRight w:val="0"/>
      <w:marTop w:val="0"/>
      <w:marBottom w:val="0"/>
      <w:divBdr>
        <w:top w:val="none" w:sz="0" w:space="0" w:color="auto"/>
        <w:left w:val="none" w:sz="0" w:space="0" w:color="auto"/>
        <w:bottom w:val="none" w:sz="0" w:space="0" w:color="auto"/>
        <w:right w:val="none" w:sz="0" w:space="0" w:color="auto"/>
      </w:divBdr>
    </w:div>
    <w:div w:id="21284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ncbi.nlm.nih.gov/pubmed/27458143" TargetMode="External"/><Relationship Id="rId18" Type="http://schemas.openxmlformats.org/officeDocument/2006/relationships/hyperlink" Target="http://www.ncbi.nlm.nih.gov/pubmed/?term=Xue%20Y%5BAuthor%5D&amp;cauthor=true&amp;cauthor_uid=27352329" TargetMode="External"/><Relationship Id="rId26" Type="http://schemas.openxmlformats.org/officeDocument/2006/relationships/hyperlink" Target="http://www.ncbi.nlm.nih.gov/pubmed/?term=D%27Amico%20TA%5BAuthor%5D&amp;cauthor=true&amp;cauthor_uid=27261912" TargetMode="External"/><Relationship Id="rId39" Type="http://schemas.openxmlformats.org/officeDocument/2006/relationships/hyperlink" Target="http://www.ncbi.nlm.nih.gov/pubmed/26847683" TargetMode="External"/><Relationship Id="rId21" Type="http://schemas.openxmlformats.org/officeDocument/2006/relationships/hyperlink" Target="http://www.ncbi.nlm.nih.gov/pubmed/?term=Cong%20W%5BAuthor%5D&amp;cauthor=true&amp;cauthor_uid=27352329" TargetMode="External"/><Relationship Id="rId34" Type="http://schemas.openxmlformats.org/officeDocument/2006/relationships/hyperlink" Target="http://www.ncbi.nlm.nih.gov/pubmed/?term=Wang%20BY%5BAuthor%5D&amp;cauthor=true&amp;cauthor_uid=26847683" TargetMode="External"/><Relationship Id="rId42" Type="http://schemas.openxmlformats.org/officeDocument/2006/relationships/hyperlink" Target="http://www.ncbi.nlm.nih.gov/pubmed/26872730" TargetMode="External"/><Relationship Id="rId47" Type="http://schemas.openxmlformats.org/officeDocument/2006/relationships/hyperlink" Target="http://www.ncbi.nlm.nih.gov/pubmed/27261912"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ncbi.nlm.nih.gov/pubmed/27385987" TargetMode="External"/><Relationship Id="rId29" Type="http://schemas.openxmlformats.org/officeDocument/2006/relationships/hyperlink" Target="http://www.ncbi.nlm.nih.gov/pubmed/?term=Jawitz%20OK%5BAuthor%5D&amp;cauthor=true&amp;cauthor_uid=27458143" TargetMode="External"/><Relationship Id="rId11" Type="http://schemas.openxmlformats.org/officeDocument/2006/relationships/hyperlink" Target="http://www.ncbi.nlm.nih.gov/pubmed/?term=Kim%20AW%5BAuthor%5D&amp;cauthor=true&amp;cauthor_uid=27458143" TargetMode="External"/><Relationship Id="rId24" Type="http://schemas.openxmlformats.org/officeDocument/2006/relationships/hyperlink" Target="http://www.ncbi.nlm.nih.gov/pubmed/27352329" TargetMode="External"/><Relationship Id="rId32" Type="http://schemas.openxmlformats.org/officeDocument/2006/relationships/hyperlink" Target="http://www.ncbi.nlm.nih.gov/pubmed/27458143" TargetMode="External"/><Relationship Id="rId37" Type="http://schemas.openxmlformats.org/officeDocument/2006/relationships/hyperlink" Target="http://www.ncbi.nlm.nih.gov/pubmed/?term=Zhou%20YH%5BAuthor%5D&amp;cauthor=true&amp;cauthor_uid=26847683" TargetMode="External"/><Relationship Id="rId40" Type="http://schemas.openxmlformats.org/officeDocument/2006/relationships/hyperlink" Target="http://www.ncbi.nlm.nih.gov/pubmed/26847683" TargetMode="External"/><Relationship Id="rId45" Type="http://schemas.openxmlformats.org/officeDocument/2006/relationships/hyperlink" Target="http://www.ncbi.nlm.nih.gov/pubmed/?term=D%27Amico%20TA%5BAuthor%5D&amp;cauthor=true&amp;cauthor_uid=27261912" TargetMode="External"/><Relationship Id="rId5" Type="http://schemas.openxmlformats.org/officeDocument/2006/relationships/settings" Target="settings.xml"/><Relationship Id="rId15" Type="http://schemas.openxmlformats.org/officeDocument/2006/relationships/hyperlink" Target="http://www.ncbi.nlm.nih.gov/pubmed/?term=Xiang%20J%5BAuthor%5D&amp;cauthor=true&amp;cauthor_uid=27385987" TargetMode="External"/><Relationship Id="rId23" Type="http://schemas.openxmlformats.org/officeDocument/2006/relationships/hyperlink" Target="http://www.ncbi.nlm.nih.gov/pubmed/27352329" TargetMode="External"/><Relationship Id="rId28" Type="http://schemas.openxmlformats.org/officeDocument/2006/relationships/hyperlink" Target="http://www.ncbi.nlm.nih.gov/pubmed/27261912" TargetMode="External"/><Relationship Id="rId36" Type="http://schemas.openxmlformats.org/officeDocument/2006/relationships/hyperlink" Target="http://www.ncbi.nlm.nih.gov/pubmed/?term=Lin%20CH%5BAuthor%5D&amp;cauthor=true&amp;cauthor_uid=26847683" TargetMode="External"/><Relationship Id="rId49" Type="http://schemas.openxmlformats.org/officeDocument/2006/relationships/theme" Target="theme/theme1.xml"/><Relationship Id="rId10" Type="http://schemas.openxmlformats.org/officeDocument/2006/relationships/hyperlink" Target="http://www.ncbi.nlm.nih.gov/pubmed/?term=Wang%20Z%5BAuthor%5D&amp;cauthor=true&amp;cauthor_uid=27458143" TargetMode="External"/><Relationship Id="rId19" Type="http://schemas.openxmlformats.org/officeDocument/2006/relationships/hyperlink" Target="http://www.ncbi.nlm.nih.gov/pubmed/?term=Wang%20YY%5BAuthor%5D&amp;cauthor=true&amp;cauthor_uid=27352329" TargetMode="External"/><Relationship Id="rId31" Type="http://schemas.openxmlformats.org/officeDocument/2006/relationships/hyperlink" Target="http://www.ncbi.nlm.nih.gov/pubmed/?term=Kim%20AW%5BAuthor%5D&amp;cauthor=true&amp;cauthor_uid=27458143" TargetMode="External"/><Relationship Id="rId44" Type="http://schemas.openxmlformats.org/officeDocument/2006/relationships/hyperlink" Target="http://www.ncbi.nlm.nih.gov/pubmed/?term=Gaudet%20MA%5BAuthor%5D&amp;cauthor=true&amp;cauthor_uid=27261912" TargetMode="External"/><Relationship Id="rId4" Type="http://schemas.microsoft.com/office/2007/relationships/stylesWithEffects" Target="stylesWithEffects.xml"/><Relationship Id="rId9" Type="http://schemas.openxmlformats.org/officeDocument/2006/relationships/hyperlink" Target="http://www.ncbi.nlm.nih.gov/pubmed/?term=Jawitz%20OK%5BAuthor%5D&amp;cauthor=true&amp;cauthor_uid=27458143" TargetMode="External"/><Relationship Id="rId14" Type="http://schemas.openxmlformats.org/officeDocument/2006/relationships/hyperlink" Target="http://www.ncbi.nlm.nih.gov/pubmed/?term=Ma%20L%5BAuthor%5D&amp;cauthor=true&amp;cauthor_uid=27385987" TargetMode="External"/><Relationship Id="rId22" Type="http://schemas.openxmlformats.org/officeDocument/2006/relationships/hyperlink" Target="http://www.ncbi.nlm.nih.gov/pubmed/?term=He%20B%5BAuthor%5D&amp;cauthor=true&amp;cauthor_uid=27352329" TargetMode="External"/><Relationship Id="rId27" Type="http://schemas.openxmlformats.org/officeDocument/2006/relationships/hyperlink" Target="http://www.ncbi.nlm.nih.gov/pubmed/27261912" TargetMode="External"/><Relationship Id="rId30" Type="http://schemas.openxmlformats.org/officeDocument/2006/relationships/hyperlink" Target="http://www.ncbi.nlm.nih.gov/pubmed/?term=Wang%20Z%5BAuthor%5D&amp;cauthor=true&amp;cauthor_uid=27458143" TargetMode="External"/><Relationship Id="rId35" Type="http://schemas.openxmlformats.org/officeDocument/2006/relationships/hyperlink" Target="http://www.ncbi.nlm.nih.gov/pubmed/?term=Huang%20JY%5BAuthor%5D&amp;cauthor=true&amp;cauthor_uid=26847683" TargetMode="External"/><Relationship Id="rId43" Type="http://schemas.openxmlformats.org/officeDocument/2006/relationships/hyperlink" Target="http://www.ncbi.nlm.nih.gov/pubmed/26872730"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ncbi.nlm.nih.gov/pubmed/27458143" TargetMode="External"/><Relationship Id="rId17" Type="http://schemas.openxmlformats.org/officeDocument/2006/relationships/hyperlink" Target="http://www.ncbi.nlm.nih.gov/pubmed/27385987" TargetMode="External"/><Relationship Id="rId25" Type="http://schemas.openxmlformats.org/officeDocument/2006/relationships/hyperlink" Target="http://www.ncbi.nlm.nih.gov/pubmed/?term=Gaudet%20MA%5BAuthor%5D&amp;cauthor=true&amp;cauthor_uid=27261912" TargetMode="External"/><Relationship Id="rId33" Type="http://schemas.openxmlformats.org/officeDocument/2006/relationships/hyperlink" Target="http://www.ncbi.nlm.nih.gov/pubmed/27458143" TargetMode="External"/><Relationship Id="rId38" Type="http://schemas.openxmlformats.org/officeDocument/2006/relationships/hyperlink" Target="http://www.ncbi.nlm.nih.gov/pubmed/?term=Huang%20CL%5BAuthor%5D&amp;cauthor=true&amp;cauthor_uid=26847683" TargetMode="External"/><Relationship Id="rId46" Type="http://schemas.openxmlformats.org/officeDocument/2006/relationships/hyperlink" Target="http://www.ncbi.nlm.nih.gov/pubmed/27261912" TargetMode="External"/><Relationship Id="rId20" Type="http://schemas.openxmlformats.org/officeDocument/2006/relationships/hyperlink" Target="http://www.ncbi.nlm.nih.gov/pubmed/?term=Zhang%20K%5BAuthor%5D&amp;cauthor=true&amp;cauthor_uid=27352329" TargetMode="External"/><Relationship Id="rId41" Type="http://schemas.openxmlformats.org/officeDocument/2006/relationships/hyperlink" Target="http://www.ncbi.nlm.nih.gov/pubmed/?term=Watson%20TJ%5BAuthor%5D&amp;cauthor=true&amp;cauthor_uid=26872730"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D7FA4-78B4-4F15-919E-68C0B0920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3419</Words>
  <Characters>19493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Мауенова Дана Каировна</cp:lastModifiedBy>
  <cp:revision>9</cp:revision>
  <dcterms:created xsi:type="dcterms:W3CDTF">2016-07-29T14:22:00Z</dcterms:created>
  <dcterms:modified xsi:type="dcterms:W3CDTF">2016-08-01T10:58:00Z</dcterms:modified>
</cp:coreProperties>
</file>